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9C0" w:rsidRPr="000E0189" w:rsidRDefault="00C079C0" w:rsidP="00C52FA7">
      <w:pPr>
        <w:tabs>
          <w:tab w:val="center" w:pos="4677"/>
          <w:tab w:val="left" w:pos="793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E0189">
        <w:rPr>
          <w:rFonts w:ascii="Times New Roman" w:hAnsi="Times New Roman" w:cs="Times New Roman"/>
          <w:b/>
          <w:color w:val="FF0000"/>
          <w:sz w:val="32"/>
          <w:szCs w:val="32"/>
        </w:rPr>
        <w:t>КАК ЛЕЧИЛИСЬ НАШИ ПРЕДКИ</w:t>
      </w:r>
    </w:p>
    <w:p w:rsidR="00C079C0" w:rsidRPr="000A6174" w:rsidRDefault="00C079C0" w:rsidP="00C079C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079C0" w:rsidRDefault="00C079C0" w:rsidP="00C07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Здоровье – эт</w:t>
      </w:r>
      <w:r w:rsidRPr="00887935">
        <w:rPr>
          <w:rFonts w:ascii="Times New Roman" w:hAnsi="Times New Roman" w:cs="Times New Roman"/>
          <w:sz w:val="32"/>
          <w:szCs w:val="32"/>
        </w:rPr>
        <w:t>о самое большое богатство и его нужно беречь.</w:t>
      </w:r>
      <w:r w:rsidRPr="000A6174">
        <w:t xml:space="preserve"> </w:t>
      </w:r>
      <w:r w:rsidRPr="000A6174">
        <w:rPr>
          <w:rFonts w:ascii="Times New Roman" w:hAnsi="Times New Roman" w:cs="Times New Roman"/>
          <w:sz w:val="32"/>
          <w:szCs w:val="32"/>
        </w:rPr>
        <w:t>Пока ты здоров, кажется, так будет всегда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0A6174">
        <w:t xml:space="preserve"> </w:t>
      </w:r>
      <w:r w:rsidRPr="000A6174">
        <w:rPr>
          <w:rFonts w:ascii="Times New Roman" w:hAnsi="Times New Roman" w:cs="Times New Roman"/>
          <w:sz w:val="32"/>
          <w:szCs w:val="32"/>
        </w:rPr>
        <w:t xml:space="preserve">Но, к сожалению, бывает, что в организме человека какой-то орган дает сбой и человек заболевает. </w:t>
      </w:r>
    </w:p>
    <w:p w:rsidR="00C079C0" w:rsidRPr="000A6174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Pr="000A6174">
        <w:rPr>
          <w:rFonts w:ascii="Times New Roman" w:hAnsi="Times New Roman" w:cs="Times New Roman"/>
          <w:b/>
          <w:i/>
          <w:sz w:val="32"/>
          <w:szCs w:val="32"/>
        </w:rPr>
        <w:t xml:space="preserve">Что делать, если </w:t>
      </w:r>
      <w:r>
        <w:rPr>
          <w:rFonts w:ascii="Times New Roman" w:hAnsi="Times New Roman" w:cs="Times New Roman"/>
          <w:b/>
          <w:i/>
          <w:sz w:val="32"/>
          <w:szCs w:val="32"/>
        </w:rPr>
        <w:t>ты уже заболел</w:t>
      </w:r>
      <w:r w:rsidRPr="000A6174">
        <w:rPr>
          <w:rFonts w:ascii="Times New Roman" w:hAnsi="Times New Roman" w:cs="Times New Roman"/>
          <w:b/>
          <w:i/>
          <w:sz w:val="32"/>
          <w:szCs w:val="32"/>
        </w:rPr>
        <w:t xml:space="preserve">? К кому </w:t>
      </w:r>
      <w:r>
        <w:rPr>
          <w:rFonts w:ascii="Times New Roman" w:hAnsi="Times New Roman" w:cs="Times New Roman"/>
          <w:b/>
          <w:i/>
          <w:sz w:val="32"/>
          <w:szCs w:val="32"/>
        </w:rPr>
        <w:t>т</w:t>
      </w:r>
      <w:r w:rsidRPr="000A6174">
        <w:rPr>
          <w:rFonts w:ascii="Times New Roman" w:hAnsi="Times New Roman" w:cs="Times New Roman"/>
          <w:b/>
          <w:i/>
          <w:sz w:val="32"/>
          <w:szCs w:val="32"/>
        </w:rPr>
        <w:t>ы обра</w:t>
      </w:r>
      <w:r>
        <w:rPr>
          <w:rFonts w:ascii="Times New Roman" w:hAnsi="Times New Roman" w:cs="Times New Roman"/>
          <w:b/>
          <w:i/>
          <w:sz w:val="32"/>
          <w:szCs w:val="32"/>
        </w:rPr>
        <w:t>тишь</w:t>
      </w:r>
      <w:r w:rsidRPr="000A6174">
        <w:rPr>
          <w:rFonts w:ascii="Times New Roman" w:hAnsi="Times New Roman" w:cs="Times New Roman"/>
          <w:b/>
          <w:i/>
          <w:sz w:val="32"/>
          <w:szCs w:val="32"/>
        </w:rPr>
        <w:t>ся?</w:t>
      </w:r>
    </w:p>
    <w:p w:rsidR="00C079C0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:rsidR="00C079C0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- Какие лечебные учреждения ты знаешь?</w:t>
      </w:r>
    </w:p>
    <w:p w:rsidR="00C079C0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:rsidR="00C079C0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7"/>
        <w:gridCol w:w="3222"/>
        <w:gridCol w:w="3222"/>
      </w:tblGrid>
      <w:tr w:rsidR="00C079C0" w:rsidTr="003C2685">
        <w:tc>
          <w:tcPr>
            <w:tcW w:w="3190" w:type="dxa"/>
          </w:tcPr>
          <w:p w:rsidR="00C079C0" w:rsidRDefault="00C079C0" w:rsidP="003C2685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A615F" wp14:editId="33167AEA">
                  <wp:extent cx="2066925" cy="1550194"/>
                  <wp:effectExtent l="0" t="0" r="0" b="0"/>
                  <wp:docPr id="1" name="Рисунок 1" descr="http://torg-sv.ru/images/catalog/img_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rg-sv.ru/images/catalog/img_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606" cy="15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079C0" w:rsidRDefault="00C079C0" w:rsidP="003C2685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8B6AE" wp14:editId="6D95014F">
                  <wp:extent cx="2133600" cy="1600200"/>
                  <wp:effectExtent l="0" t="0" r="0" b="0"/>
                  <wp:docPr id="2" name="Рисунок 2" descr="https://www.1obl.ru/upload/resize_cache/iblock/9e1/1024_768_2/9e1518dffd5870f58cb8b00b68e8a0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1obl.ru/upload/resize_cache/iblock/9e1/1024_768_2/9e1518dffd5870f58cb8b00b68e8a0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60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079C0" w:rsidRDefault="00C079C0" w:rsidP="003C2685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BD995" wp14:editId="5DC709A3">
                  <wp:extent cx="2133599" cy="1600200"/>
                  <wp:effectExtent l="0" t="0" r="635" b="0"/>
                  <wp:docPr id="3" name="Рисунок 3" descr="https://avatars.mds.yandex.net/get-altay/216588/2a0000015b216a8b9dc2f679b6bc625edea9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altay/216588/2a0000015b216a8b9dc2f679b6bc625edea9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96" cy="160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9C0" w:rsidRPr="00AC7019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079C0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Pr="000A6174">
        <w:rPr>
          <w:rFonts w:ascii="Times New Roman" w:hAnsi="Times New Roman" w:cs="Times New Roman"/>
          <w:b/>
          <w:i/>
          <w:sz w:val="32"/>
          <w:szCs w:val="32"/>
        </w:rPr>
        <w:t xml:space="preserve">Какие формы лекарственных средств </w:t>
      </w:r>
      <w:r>
        <w:rPr>
          <w:rFonts w:ascii="Times New Roman" w:hAnsi="Times New Roman" w:cs="Times New Roman"/>
          <w:b/>
          <w:i/>
          <w:sz w:val="32"/>
          <w:szCs w:val="32"/>
        </w:rPr>
        <w:t>тебе знакомы</w:t>
      </w:r>
      <w:r w:rsidRPr="000A6174">
        <w:rPr>
          <w:rFonts w:ascii="Times New Roman" w:hAnsi="Times New Roman" w:cs="Times New Roman"/>
          <w:b/>
          <w:i/>
          <w:sz w:val="32"/>
          <w:szCs w:val="32"/>
        </w:rPr>
        <w:t>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0"/>
        <w:gridCol w:w="3156"/>
        <w:gridCol w:w="2615"/>
      </w:tblGrid>
      <w:tr w:rsidR="00C079C0" w:rsidTr="003C2685">
        <w:tc>
          <w:tcPr>
            <w:tcW w:w="3800" w:type="dxa"/>
          </w:tcPr>
          <w:p w:rsidR="00C079C0" w:rsidRDefault="00C079C0" w:rsidP="003C26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51745" wp14:editId="7BBAA035">
                  <wp:extent cx="2228850" cy="1343025"/>
                  <wp:effectExtent l="0" t="0" r="0" b="9525"/>
                  <wp:docPr id="4" name="Рисунок 4" descr="https://ds03.infourok.ru/uploads/ex/0207/00050b16-b7f10a89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207/00050b16-b7f10a89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26496" r="56250" b="43376"/>
                          <a:stretch/>
                        </pic:blipFill>
                        <pic:spPr bwMode="auto">
                          <a:xfrm>
                            <a:off x="0" y="0"/>
                            <a:ext cx="2227660" cy="134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C079C0" w:rsidRDefault="00C079C0" w:rsidP="003C26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E8637" wp14:editId="08AFD1BD">
                  <wp:extent cx="2077856" cy="1295400"/>
                  <wp:effectExtent l="0" t="0" r="0" b="0"/>
                  <wp:docPr id="5" name="Рисунок 5" descr="https://ds03.infourok.ru/uploads/ex/0207/00050b16-b7f10a89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207/00050b16-b7f10a89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13" t="25000" r="3686" b="43161"/>
                          <a:stretch/>
                        </pic:blipFill>
                        <pic:spPr bwMode="auto">
                          <a:xfrm>
                            <a:off x="0" y="0"/>
                            <a:ext cx="2076746" cy="129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C079C0" w:rsidRDefault="00C079C0" w:rsidP="003C26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CAD60" wp14:editId="44A3F8F1">
                  <wp:extent cx="952500" cy="1496786"/>
                  <wp:effectExtent l="0" t="0" r="0" b="8255"/>
                  <wp:docPr id="6" name="Рисунок 6" descr="https://ds03.infourok.ru/uploads/ex/0207/00050b16-b7f10a89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207/00050b16-b7f10a89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t="62395" r="73076" b="-2"/>
                          <a:stretch/>
                        </pic:blipFill>
                        <pic:spPr bwMode="auto">
                          <a:xfrm>
                            <a:off x="0" y="0"/>
                            <a:ext cx="951991" cy="149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C0" w:rsidRPr="00407BD9" w:rsidTr="003C2685">
        <w:tc>
          <w:tcPr>
            <w:tcW w:w="3800" w:type="dxa"/>
          </w:tcPr>
          <w:p w:rsidR="00C079C0" w:rsidRPr="00407BD9" w:rsidRDefault="00C079C0" w:rsidP="003C2685">
            <w:pPr>
              <w:jc w:val="both"/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3156" w:type="dxa"/>
          </w:tcPr>
          <w:p w:rsidR="00C079C0" w:rsidRPr="00407BD9" w:rsidRDefault="00C079C0" w:rsidP="003C2685">
            <w:pPr>
              <w:jc w:val="both"/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615" w:type="dxa"/>
          </w:tcPr>
          <w:p w:rsidR="00C079C0" w:rsidRPr="00407BD9" w:rsidRDefault="00C079C0" w:rsidP="003C2685">
            <w:pPr>
              <w:jc w:val="both"/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C079C0" w:rsidTr="003C2685">
        <w:tc>
          <w:tcPr>
            <w:tcW w:w="3800" w:type="dxa"/>
          </w:tcPr>
          <w:p w:rsidR="00C079C0" w:rsidRDefault="00C079C0" w:rsidP="003C26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BCBB0" wp14:editId="1261F5EF">
                  <wp:extent cx="2527852" cy="1066800"/>
                  <wp:effectExtent l="0" t="0" r="6350" b="0"/>
                  <wp:docPr id="7" name="Рисунок 7" descr="https://present5.com/presentation/58146074_269873736/image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esent5.com/presentation/58146074_269873736/image-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7" t="51667" r="12639" b="5740"/>
                          <a:stretch/>
                        </pic:blipFill>
                        <pic:spPr bwMode="auto">
                          <a:xfrm>
                            <a:off x="0" y="0"/>
                            <a:ext cx="2527852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C079C0" w:rsidRDefault="00C079C0" w:rsidP="003C26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11446" wp14:editId="1F23A7C9">
                  <wp:extent cx="1884471" cy="1457325"/>
                  <wp:effectExtent l="0" t="0" r="1905" b="0"/>
                  <wp:docPr id="8" name="Рисунок 8" descr="https://ds03.infourok.ru/uploads/ex/0207/00050b16-b7f10a89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207/00050b16-b7f10a89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42" t="57051"/>
                          <a:stretch/>
                        </pic:blipFill>
                        <pic:spPr bwMode="auto">
                          <a:xfrm>
                            <a:off x="0" y="0"/>
                            <a:ext cx="1883465" cy="145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C079C0" w:rsidRDefault="00C079C0" w:rsidP="003C26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D57ACB" wp14:editId="1FD47DD0">
                  <wp:extent cx="1695450" cy="1362075"/>
                  <wp:effectExtent l="0" t="0" r="0" b="9525"/>
                  <wp:docPr id="9" name="Рисунок 9" descr="https://ds03.infourok.ru/uploads/ex/0207/00050b16-b7f10a89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207/00050b16-b7f10a89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8" t="54061" r="35896" b="15383"/>
                          <a:stretch/>
                        </pic:blipFill>
                        <pic:spPr bwMode="auto">
                          <a:xfrm>
                            <a:off x="0" y="0"/>
                            <a:ext cx="1694544" cy="136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C0" w:rsidTr="003C2685">
        <w:tc>
          <w:tcPr>
            <w:tcW w:w="3800" w:type="dxa"/>
          </w:tcPr>
          <w:p w:rsidR="00C079C0" w:rsidRDefault="00C079C0" w:rsidP="003C2685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3156" w:type="dxa"/>
          </w:tcPr>
          <w:p w:rsidR="00C079C0" w:rsidRDefault="00C079C0" w:rsidP="003C2685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615" w:type="dxa"/>
          </w:tcPr>
          <w:p w:rsidR="00C079C0" w:rsidRDefault="00C079C0" w:rsidP="003C2685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C079C0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79C0" w:rsidRPr="00407BD9" w:rsidRDefault="00C079C0" w:rsidP="00C079C0">
      <w:pPr>
        <w:pBdr>
          <w:top w:val="dashDotStroked" w:sz="24" w:space="0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07BD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ВНИМАНИЕ!</w:t>
      </w:r>
    </w:p>
    <w:p w:rsidR="00C079C0" w:rsidRPr="00407BD9" w:rsidRDefault="00C079C0" w:rsidP="00C079C0">
      <w:pPr>
        <w:pBdr>
          <w:top w:val="dashDotStroked" w:sz="24" w:space="0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407BD9"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FFFFF"/>
        </w:rPr>
        <w:t>НЕЛЬЗЯ ПРИНИМАТЬ ЛЕКАРСТВА БЕЗ РАЗРЕШЕНИЯ РОДИТЕЛЕЙ ИЛИ ВРАЧА.</w:t>
      </w:r>
    </w:p>
    <w:p w:rsidR="00C079C0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79C0" w:rsidRDefault="00C079C0" w:rsidP="00C079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lastRenderedPageBreak/>
        <w:t>- К</w:t>
      </w:r>
      <w:r w:rsidRPr="00716275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ак лечились 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наши предки</w:t>
      </w:r>
      <w:r w:rsidRPr="00716275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, когда не было больниц, врачей, лекарств?</w:t>
      </w:r>
      <w:r w:rsidRPr="0071627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C079C0" w:rsidRDefault="00C079C0" w:rsidP="00C079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A6AEC"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>
        <w:rPr>
          <w:rFonts w:ascii="Times New Roman" w:hAnsi="Times New Roman" w:cs="Times New Roman"/>
          <w:b/>
          <w:i/>
          <w:sz w:val="32"/>
          <w:szCs w:val="32"/>
        </w:rPr>
        <w:t>Предположи</w:t>
      </w:r>
      <w:r w:rsidRPr="00CA6AEC">
        <w:rPr>
          <w:rFonts w:ascii="Times New Roman" w:hAnsi="Times New Roman" w:cs="Times New Roman"/>
          <w:b/>
          <w:i/>
          <w:sz w:val="32"/>
          <w:szCs w:val="32"/>
        </w:rPr>
        <w:t xml:space="preserve">, что объединяет эти картинки?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079C0" w:rsidTr="003C2685">
        <w:tc>
          <w:tcPr>
            <w:tcW w:w="3190" w:type="dxa"/>
          </w:tcPr>
          <w:p w:rsidR="00C079C0" w:rsidRDefault="00C079C0" w:rsidP="003C268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1081B" wp14:editId="10A0AD0F">
                  <wp:extent cx="1403582" cy="1781175"/>
                  <wp:effectExtent l="0" t="0" r="6350" b="0"/>
                  <wp:docPr id="10" name="Рисунок 10" descr="https://www.stihi.ru/pics/2019/06/04/6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tihi.ru/pics/2019/06/04/6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94" cy="179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079C0" w:rsidRDefault="00C079C0" w:rsidP="003C268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DA3C5" wp14:editId="7720A7C9">
                  <wp:extent cx="1268931" cy="1781175"/>
                  <wp:effectExtent l="0" t="0" r="7620" b="0"/>
                  <wp:docPr id="11" name="Рисунок 11" descr="https://www.stihi.ru/pics/2019/11/01/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tihi.ru/pics/2019/11/01/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35" cy="179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079C0" w:rsidRDefault="00C079C0" w:rsidP="003C268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D6351" wp14:editId="7437DA69">
                  <wp:extent cx="1287161" cy="1733550"/>
                  <wp:effectExtent l="0" t="0" r="8255" b="0"/>
                  <wp:docPr id="12" name="Рисунок 12" descr="https://i.pinimg.com/736x/81/ca/97/81ca975d49352fd46dc511aafa500fb5--halloween-gif-halloween-witc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81/ca/97/81ca975d49352fd46dc511aafa500fb5--halloween-gif-halloween-witc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30" cy="173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C0" w:rsidRPr="00A421C8" w:rsidTr="003C2685">
        <w:tc>
          <w:tcPr>
            <w:tcW w:w="3190" w:type="dxa"/>
          </w:tcPr>
          <w:p w:rsidR="00C079C0" w:rsidRPr="00A421C8" w:rsidRDefault="00C079C0" w:rsidP="003C268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421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Знахарь</w:t>
            </w:r>
          </w:p>
        </w:tc>
        <w:tc>
          <w:tcPr>
            <w:tcW w:w="3190" w:type="dxa"/>
          </w:tcPr>
          <w:p w:rsidR="00C079C0" w:rsidRPr="00A421C8" w:rsidRDefault="00C079C0" w:rsidP="003C268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421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Волхв</w:t>
            </w:r>
          </w:p>
        </w:tc>
        <w:tc>
          <w:tcPr>
            <w:tcW w:w="3191" w:type="dxa"/>
          </w:tcPr>
          <w:p w:rsidR="00C079C0" w:rsidRPr="00A421C8" w:rsidRDefault="00C079C0" w:rsidP="003C268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421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Ведьма</w:t>
            </w:r>
          </w:p>
        </w:tc>
      </w:tr>
    </w:tbl>
    <w:p w:rsidR="00C079C0" w:rsidRPr="00CA6AEC" w:rsidRDefault="00C079C0" w:rsidP="00C079C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6AEC">
        <w:rPr>
          <w:rFonts w:ascii="Times New Roman" w:hAnsi="Times New Roman" w:cs="Times New Roman"/>
          <w:b/>
          <w:sz w:val="32"/>
          <w:szCs w:val="32"/>
        </w:rPr>
        <w:t>ДЛЯ ЛЮБОЗНАТЕЛЬНЫХ</w:t>
      </w:r>
    </w:p>
    <w:p w:rsidR="00C079C0" w:rsidRPr="00AF7BD3" w:rsidRDefault="00C079C0" w:rsidP="00C079C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D4FA8">
        <w:rPr>
          <w:b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DBD319" wp14:editId="743E16C8">
            <wp:simplePos x="0" y="0"/>
            <wp:positionH relativeFrom="column">
              <wp:posOffset>-146685</wp:posOffset>
            </wp:positionH>
            <wp:positionV relativeFrom="paragraph">
              <wp:posOffset>53975</wp:posOffset>
            </wp:positionV>
            <wp:extent cx="1121410" cy="1457325"/>
            <wp:effectExtent l="0" t="0" r="2540" b="9525"/>
            <wp:wrapTight wrapText="bothSides">
              <wp:wrapPolygon edited="0">
                <wp:start x="0" y="0"/>
                <wp:lineTo x="0" y="21459"/>
                <wp:lineTo x="21282" y="21459"/>
                <wp:lineTo x="21282" y="0"/>
                <wp:lineTo x="0" y="0"/>
              </wp:wrapPolygon>
            </wp:wrapTight>
            <wp:docPr id="13" name="Рисунок 35" descr="Картинки по запросу ведьма по старославянски 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ведьма по старославянски карт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5" r="17607"/>
                    <a:stretch/>
                  </pic:blipFill>
                  <pic:spPr bwMode="auto">
                    <a:xfrm>
                      <a:off x="0" y="0"/>
                      <a:ext cx="112141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FA8">
        <w:rPr>
          <w:rFonts w:ascii="Times New Roman" w:hAnsi="Times New Roman" w:cs="Times New Roman"/>
          <w:b/>
          <w:i/>
          <w:sz w:val="32"/>
          <w:szCs w:val="32"/>
        </w:rPr>
        <w:t>Ведьма</w:t>
      </w:r>
      <w:r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AF7BD3">
        <w:rPr>
          <w:rFonts w:ascii="Times New Roman" w:hAnsi="Times New Roman" w:cs="Times New Roman"/>
          <w:sz w:val="32"/>
          <w:szCs w:val="32"/>
        </w:rPr>
        <w:t xml:space="preserve"> со </w:t>
      </w:r>
      <w:proofErr w:type="gramStart"/>
      <w:r w:rsidRPr="00AF7BD3">
        <w:rPr>
          <w:rFonts w:ascii="Times New Roman" w:hAnsi="Times New Roman" w:cs="Times New Roman"/>
          <w:sz w:val="32"/>
          <w:szCs w:val="32"/>
        </w:rPr>
        <w:t>старославянского</w:t>
      </w:r>
      <w:proofErr w:type="gramEnd"/>
      <w:r>
        <w:rPr>
          <w:rFonts w:ascii="Times New Roman" w:hAnsi="Times New Roman" w:cs="Times New Roman"/>
          <w:sz w:val="32"/>
          <w:szCs w:val="32"/>
        </w:rPr>
        <w:t>,</w:t>
      </w:r>
      <w:r w:rsidRPr="00AF7BD3">
        <w:rPr>
          <w:rFonts w:ascii="Times New Roman" w:hAnsi="Times New Roman" w:cs="Times New Roman"/>
          <w:sz w:val="32"/>
          <w:szCs w:val="32"/>
        </w:rPr>
        <w:t xml:space="preserve"> – это </w:t>
      </w:r>
      <w:r w:rsidRPr="001D4FA8">
        <w:rPr>
          <w:rFonts w:ascii="Times New Roman" w:hAnsi="Times New Roman" w:cs="Times New Roman"/>
          <w:b/>
          <w:i/>
          <w:sz w:val="32"/>
          <w:szCs w:val="32"/>
        </w:rPr>
        <w:t>Ведающая Мать</w:t>
      </w:r>
      <w:r w:rsidRPr="00AF7BD3">
        <w:rPr>
          <w:rFonts w:ascii="Times New Roman" w:hAnsi="Times New Roman" w:cs="Times New Roman"/>
          <w:sz w:val="32"/>
          <w:szCs w:val="32"/>
        </w:rPr>
        <w:t xml:space="preserve">. Славянские </w:t>
      </w:r>
      <w:r>
        <w:rPr>
          <w:rFonts w:ascii="Times New Roman" w:hAnsi="Times New Roman" w:cs="Times New Roman"/>
          <w:sz w:val="32"/>
          <w:szCs w:val="32"/>
        </w:rPr>
        <w:t>названия</w:t>
      </w:r>
      <w:r w:rsidRPr="00AF7BD3">
        <w:rPr>
          <w:rFonts w:ascii="Times New Roman" w:hAnsi="Times New Roman" w:cs="Times New Roman"/>
          <w:sz w:val="32"/>
          <w:szCs w:val="32"/>
        </w:rPr>
        <w:t xml:space="preserve">: </w:t>
      </w:r>
      <w:r w:rsidRPr="001D4FA8">
        <w:rPr>
          <w:rFonts w:ascii="Times New Roman" w:hAnsi="Times New Roman" w:cs="Times New Roman"/>
          <w:b/>
          <w:i/>
          <w:sz w:val="32"/>
          <w:szCs w:val="32"/>
        </w:rPr>
        <w:t>Ведьма, Ведьмак, Ведун, Ведунья</w:t>
      </w:r>
      <w:r w:rsidRPr="00AF7BD3">
        <w:rPr>
          <w:rFonts w:ascii="Times New Roman" w:hAnsi="Times New Roman" w:cs="Times New Roman"/>
          <w:sz w:val="32"/>
          <w:szCs w:val="32"/>
        </w:rPr>
        <w:t xml:space="preserve"> имеют общий корень </w:t>
      </w:r>
      <w:proofErr w:type="gramStart"/>
      <w:r w:rsidRPr="00AF7BD3">
        <w:rPr>
          <w:rFonts w:ascii="Times New Roman" w:hAnsi="Times New Roman" w:cs="Times New Roman"/>
          <w:sz w:val="32"/>
          <w:szCs w:val="32"/>
        </w:rPr>
        <w:t>“</w:t>
      </w:r>
      <w:r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1D4FA8">
        <w:rPr>
          <w:rFonts w:ascii="Times New Roman" w:hAnsi="Times New Roman" w:cs="Times New Roman"/>
          <w:b/>
          <w:i/>
          <w:sz w:val="32"/>
          <w:szCs w:val="32"/>
        </w:rPr>
        <w:t>вед</w:t>
      </w:r>
      <w:r>
        <w:rPr>
          <w:rFonts w:ascii="Times New Roman" w:hAnsi="Times New Roman" w:cs="Times New Roman"/>
          <w:b/>
          <w:i/>
          <w:sz w:val="32"/>
          <w:szCs w:val="32"/>
        </w:rPr>
        <w:t>-</w:t>
      </w:r>
      <w:r w:rsidRPr="00AF7BD3">
        <w:rPr>
          <w:rFonts w:ascii="Times New Roman" w:hAnsi="Times New Roman" w:cs="Times New Roman"/>
          <w:sz w:val="32"/>
          <w:szCs w:val="32"/>
        </w:rPr>
        <w:t>”, который означает “</w:t>
      </w:r>
      <w:r w:rsidRPr="00887935">
        <w:rPr>
          <w:rFonts w:ascii="Times New Roman" w:hAnsi="Times New Roman" w:cs="Times New Roman"/>
          <w:b/>
          <w:i/>
          <w:sz w:val="32"/>
          <w:szCs w:val="32"/>
        </w:rPr>
        <w:t>ведать</w:t>
      </w:r>
      <w:r w:rsidRPr="00887935">
        <w:rPr>
          <w:rFonts w:ascii="Times New Roman" w:hAnsi="Times New Roman" w:cs="Times New Roman"/>
          <w:sz w:val="32"/>
          <w:szCs w:val="32"/>
        </w:rPr>
        <w:t>”</w:t>
      </w:r>
      <w:r w:rsidRPr="00AF7BD3">
        <w:rPr>
          <w:rFonts w:ascii="Times New Roman" w:hAnsi="Times New Roman" w:cs="Times New Roman"/>
          <w:sz w:val="32"/>
          <w:szCs w:val="32"/>
        </w:rPr>
        <w:t xml:space="preserve"> или </w:t>
      </w:r>
      <w:r w:rsidRPr="00887935">
        <w:rPr>
          <w:rFonts w:ascii="Times New Roman" w:hAnsi="Times New Roman" w:cs="Times New Roman"/>
          <w:sz w:val="32"/>
          <w:szCs w:val="32"/>
        </w:rPr>
        <w:t>“</w:t>
      </w:r>
      <w:r w:rsidRPr="00887935">
        <w:rPr>
          <w:rFonts w:ascii="Times New Roman" w:hAnsi="Times New Roman" w:cs="Times New Roman"/>
          <w:b/>
          <w:i/>
          <w:sz w:val="32"/>
          <w:szCs w:val="32"/>
        </w:rPr>
        <w:t>знать</w:t>
      </w:r>
      <w:r w:rsidRPr="00AF7BD3">
        <w:rPr>
          <w:rFonts w:ascii="Times New Roman" w:hAnsi="Times New Roman" w:cs="Times New Roman"/>
          <w:sz w:val="32"/>
          <w:szCs w:val="32"/>
        </w:rPr>
        <w:t xml:space="preserve">”. У славян-язычников это не обозначение тёмной сущности человека и не ругательное выражение. Ведьмой принято называть мудрых женщин и женщин, которые умеют обращаться с </w:t>
      </w:r>
      <w:r>
        <w:rPr>
          <w:rFonts w:ascii="Times New Roman" w:hAnsi="Times New Roman" w:cs="Times New Roman"/>
          <w:sz w:val="32"/>
          <w:szCs w:val="32"/>
        </w:rPr>
        <w:t>силами природы</w:t>
      </w:r>
      <w:r w:rsidRPr="00AF7BD3">
        <w:rPr>
          <w:rFonts w:ascii="Times New Roman" w:hAnsi="Times New Roman" w:cs="Times New Roman"/>
          <w:sz w:val="32"/>
          <w:szCs w:val="32"/>
        </w:rPr>
        <w:t>.</w:t>
      </w:r>
    </w:p>
    <w:p w:rsidR="00C079C0" w:rsidRDefault="00C079C0" w:rsidP="00C07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3512F">
        <w:rPr>
          <w:rFonts w:ascii="Times New Roman" w:hAnsi="Times New Roman" w:cs="Times New Roman"/>
          <w:sz w:val="32"/>
          <w:szCs w:val="32"/>
        </w:rPr>
        <w:t xml:space="preserve">Народная медицина на Руси с глубокой древности была частью языческой культуры. До нашего времени дошли передаваемые в устной форме заговоры, обращенные к языческим божествам, способным прогнать болезнь. </w:t>
      </w:r>
      <w:proofErr w:type="gramStart"/>
      <w:r w:rsidRPr="00C3512F">
        <w:rPr>
          <w:rFonts w:ascii="Times New Roman" w:hAnsi="Times New Roman" w:cs="Times New Roman"/>
          <w:sz w:val="32"/>
          <w:szCs w:val="32"/>
        </w:rPr>
        <w:t>Во врачебной практике использовались растения (полынь, крапива, подорожник, листья березы, кора ясеня, лук, чесн</w:t>
      </w:r>
      <w:r>
        <w:rPr>
          <w:rFonts w:ascii="Times New Roman" w:hAnsi="Times New Roman" w:cs="Times New Roman"/>
          <w:sz w:val="32"/>
          <w:szCs w:val="32"/>
        </w:rPr>
        <w:t>ок, хрен, березовый сок и т. д.</w:t>
      </w:r>
      <w:r w:rsidRPr="00C3512F">
        <w:rPr>
          <w:rFonts w:ascii="Times New Roman" w:hAnsi="Times New Roman" w:cs="Times New Roman"/>
          <w:sz w:val="32"/>
          <w:szCs w:val="32"/>
        </w:rPr>
        <w:t>), продукты животного происхождения (например, мед, кобылье молоко, сырая печень трески) и минералы.</w:t>
      </w:r>
      <w:proofErr w:type="gramEnd"/>
      <w:r w:rsidRPr="00C3512F">
        <w:rPr>
          <w:rFonts w:ascii="Times New Roman" w:hAnsi="Times New Roman" w:cs="Times New Roman"/>
          <w:sz w:val="32"/>
          <w:szCs w:val="32"/>
        </w:rPr>
        <w:t xml:space="preserve"> Врачеватели-знахари назывались волхвами, ведунами, кудесниками, ведьмами. Они считались в народе посредниками между человеком и таинственными силами природы.</w:t>
      </w:r>
    </w:p>
    <w:p w:rsidR="00C079C0" w:rsidRPr="009D2CEA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Pr="009D2CEA">
        <w:rPr>
          <w:rFonts w:ascii="Times New Roman" w:hAnsi="Times New Roman" w:cs="Times New Roman"/>
          <w:b/>
          <w:i/>
          <w:sz w:val="32"/>
          <w:szCs w:val="32"/>
        </w:rPr>
        <w:t xml:space="preserve">Назови лекарственные растения. Узнай, от каких недугов </w:t>
      </w:r>
      <w:r>
        <w:rPr>
          <w:rFonts w:ascii="Times New Roman" w:hAnsi="Times New Roman" w:cs="Times New Roman"/>
          <w:b/>
          <w:i/>
          <w:sz w:val="32"/>
          <w:szCs w:val="32"/>
        </w:rPr>
        <w:t>они</w:t>
      </w:r>
      <w:r w:rsidRPr="009D2CE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помогают.</w:t>
      </w:r>
    </w:p>
    <w:p w:rsidR="00C079C0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B6FEAE" wp14:editId="5055470E">
            <wp:extent cx="1304925" cy="978694"/>
            <wp:effectExtent l="0" t="0" r="0" b="0"/>
            <wp:docPr id="14" name="Рисунок 14" descr="https://s1.1zoom.ru/b5050/987/Raspberry_Closeup_White_background_567961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ru/b5050/987/Raspberry_Closeup_White_background_567961_800x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28" cy="9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F9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93C8DD" wp14:editId="2A8DABE4">
            <wp:extent cx="1000297" cy="1057275"/>
            <wp:effectExtent l="0" t="0" r="9525" b="0"/>
            <wp:docPr id="15" name="Рисунок 15" descr="http://kisstyle.ru/wp-content/uploads/2017/08/benefits-of-rosehip-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sstyle.ru/wp-content/uploads/2017/08/benefits-of-rosehip-o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2718" r="7692" b="6504"/>
                    <a:stretch/>
                  </pic:blipFill>
                  <pic:spPr bwMode="auto">
                    <a:xfrm>
                      <a:off x="0" y="0"/>
                      <a:ext cx="1002189" cy="10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0808FF" wp14:editId="074DD6D6">
            <wp:extent cx="1090925" cy="981075"/>
            <wp:effectExtent l="0" t="0" r="0" b="0"/>
            <wp:docPr id="16" name="Рисунок 16" descr="http://mirplaneta.ru/images/5/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planeta.ru/images/5/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3" r="53843" b="5239"/>
                    <a:stretch/>
                  </pic:blipFill>
                  <pic:spPr bwMode="auto">
                    <a:xfrm>
                      <a:off x="0" y="0"/>
                      <a:ext cx="1096225" cy="98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378C0F" wp14:editId="7E04FDC0">
            <wp:extent cx="1605937" cy="914400"/>
            <wp:effectExtent l="0" t="0" r="0" b="0"/>
            <wp:docPr id="17" name="Рисунок 17" descr="Трава зверобой http://bit.ly/2FlBXZe Сегодня поговорим о траве зверобой, рассмотрим лечебные свойства, применение зверобоя и противопоказания. Зверобой трава лечебные свойства и противопоказания, трава зверобой применение противопоказ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ва зверобой http://bit.ly/2FlBXZe Сегодня поговорим о траве зверобой, рассмотрим лечебные свойства, применение зверобоя и противопоказания. Зверобой трава лечебные свойства и противопоказания, трава зверобой применение противопоказа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7" t="21859" r="7666" b="8041"/>
                    <a:stretch/>
                  </pic:blipFill>
                  <pic:spPr bwMode="auto">
                    <a:xfrm>
                      <a:off x="0" y="0"/>
                      <a:ext cx="1612811" cy="91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87BAF1" wp14:editId="121B83B3">
            <wp:extent cx="751795" cy="990600"/>
            <wp:effectExtent l="0" t="0" r="0" b="0"/>
            <wp:docPr id="18" name="Рисунок 18" descr="http://magiatrav.ru/wp-content/uploads/2015/08/romashka-aptec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giatrav.ru/wp-content/uploads/2015/08/romashka-aptechna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4500" r="14500" b="18000"/>
                    <a:stretch/>
                  </pic:blipFill>
                  <pic:spPr bwMode="auto">
                    <a:xfrm>
                      <a:off x="0" y="0"/>
                      <a:ext cx="755335" cy="99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189" w:rsidRDefault="00C079C0" w:rsidP="000E0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Существовало еще дв</w:t>
      </w:r>
      <w:r w:rsidRPr="00353487">
        <w:rPr>
          <w:rFonts w:ascii="Times New Roman" w:hAnsi="Times New Roman" w:cs="Times New Roman"/>
          <w:sz w:val="32"/>
          <w:szCs w:val="32"/>
        </w:rPr>
        <w:t>а г</w:t>
      </w:r>
      <w:r>
        <w:rPr>
          <w:rFonts w:ascii="Times New Roman" w:hAnsi="Times New Roman" w:cs="Times New Roman"/>
          <w:sz w:val="32"/>
          <w:szCs w:val="32"/>
        </w:rPr>
        <w:t xml:space="preserve">лавных русских способа лечения (особенно простудных заболеваний) </w:t>
      </w:r>
      <w:r w:rsidRPr="00353487">
        <w:rPr>
          <w:rFonts w:ascii="Times New Roman" w:hAnsi="Times New Roman" w:cs="Times New Roman"/>
          <w:sz w:val="32"/>
          <w:szCs w:val="32"/>
        </w:rPr>
        <w:t>– это баня и русская печь.</w:t>
      </w:r>
    </w:p>
    <w:p w:rsidR="000E0189" w:rsidRDefault="00C079C0" w:rsidP="000E0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3487">
        <w:rPr>
          <w:rFonts w:ascii="Times New Roman" w:hAnsi="Times New Roman" w:cs="Times New Roman"/>
          <w:sz w:val="32"/>
          <w:szCs w:val="32"/>
        </w:rPr>
        <w:t xml:space="preserve">Во-первых, лечебным свойством обладало само тепло. </w:t>
      </w:r>
    </w:p>
    <w:p w:rsidR="000E0189" w:rsidRDefault="00C079C0" w:rsidP="000E0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3487">
        <w:rPr>
          <w:rFonts w:ascii="Times New Roman" w:hAnsi="Times New Roman" w:cs="Times New Roman"/>
          <w:sz w:val="32"/>
          <w:szCs w:val="32"/>
        </w:rPr>
        <w:t>Во-вторых, рас</w:t>
      </w:r>
      <w:r>
        <w:rPr>
          <w:rFonts w:ascii="Times New Roman" w:hAnsi="Times New Roman" w:cs="Times New Roman"/>
          <w:sz w:val="32"/>
          <w:szCs w:val="32"/>
        </w:rPr>
        <w:t xml:space="preserve">тирания редькой, хреном, мёдом </w:t>
      </w:r>
      <w:r w:rsidRPr="00353487">
        <w:rPr>
          <w:rFonts w:ascii="Times New Roman" w:hAnsi="Times New Roman" w:cs="Times New Roman"/>
          <w:sz w:val="32"/>
          <w:szCs w:val="32"/>
        </w:rPr>
        <w:t>ещё больше усиливали целебное действие.</w:t>
      </w:r>
    </w:p>
    <w:p w:rsidR="00C079C0" w:rsidRDefault="00C079C0" w:rsidP="000E0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3487">
        <w:rPr>
          <w:rFonts w:ascii="Times New Roman" w:hAnsi="Times New Roman" w:cs="Times New Roman"/>
          <w:sz w:val="32"/>
          <w:szCs w:val="32"/>
        </w:rPr>
        <w:t>И, в-третьих, растирания и лечебные травы в бане создавали ещё и эффект ингаляции.</w:t>
      </w:r>
    </w:p>
    <w:p w:rsidR="00C079C0" w:rsidRPr="00353487" w:rsidRDefault="00C079C0" w:rsidP="00C079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6EFA745" wp14:editId="42F0F874">
            <wp:simplePos x="0" y="0"/>
            <wp:positionH relativeFrom="column">
              <wp:posOffset>-3810</wp:posOffset>
            </wp:positionH>
            <wp:positionV relativeFrom="paragraph">
              <wp:posOffset>234950</wp:posOffset>
            </wp:positionV>
            <wp:extent cx="2971800" cy="2259330"/>
            <wp:effectExtent l="0" t="0" r="0" b="7620"/>
            <wp:wrapTight wrapText="bothSides">
              <wp:wrapPolygon edited="0">
                <wp:start x="0" y="0"/>
                <wp:lineTo x="0" y="21491"/>
                <wp:lineTo x="21462" y="21491"/>
                <wp:lineTo x="21462" y="0"/>
                <wp:lineTo x="0" y="0"/>
              </wp:wrapPolygon>
            </wp:wrapTight>
            <wp:docPr id="19" name="Рисунок 19" descr="https://avatars.mds.yandex.net/get-zen_doc/108057/pub_5c99145f923be200b35868c1_5c9914ebe9f57300b3f70f3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08057/pub_5c99145f923be200b35868c1_5c9914ebe9f57300b3f70f3e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Русска</w:t>
      </w:r>
      <w:r w:rsidRPr="00353487">
        <w:rPr>
          <w:rFonts w:ascii="Times New Roman" w:hAnsi="Times New Roman" w:cs="Times New Roman"/>
          <w:b/>
          <w:sz w:val="32"/>
          <w:szCs w:val="32"/>
        </w:rPr>
        <w:t>я печь</w:t>
      </w:r>
    </w:p>
    <w:p w:rsidR="00C079C0" w:rsidRDefault="00C079C0" w:rsidP="00C07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3487">
        <w:rPr>
          <w:rFonts w:ascii="Times New Roman" w:hAnsi="Times New Roman" w:cs="Times New Roman"/>
          <w:sz w:val="32"/>
          <w:szCs w:val="32"/>
        </w:rPr>
        <w:t>Когда печь немного остывала, подкладывали солому, чтобы удобнее было лежать, да и лезли прямо в печь, взяв с собой посудину с квасом. Ложился человек на солому и разбрызгивал в разные стороны квас или воду. От горячих стенок шел пар, а люди хлестали себя веником. Напарившись, вылезали из печи и выливали на себя холодную воду.</w:t>
      </w:r>
      <w:r w:rsidRPr="00C92E9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079C0" w:rsidRDefault="00C079C0" w:rsidP="00C07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92E93">
        <w:rPr>
          <w:rFonts w:ascii="Times New Roman" w:hAnsi="Times New Roman" w:cs="Times New Roman"/>
          <w:sz w:val="32"/>
          <w:szCs w:val="32"/>
        </w:rPr>
        <w:t>Париться в печах была неудобно, поэтому и стали строить бани на берегах речек и прудов.</w:t>
      </w:r>
    </w:p>
    <w:p w:rsidR="00C079C0" w:rsidRPr="00C92E93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92E93">
        <w:rPr>
          <w:rFonts w:ascii="Times New Roman" w:hAnsi="Times New Roman" w:cs="Times New Roman"/>
          <w:b/>
          <w:i/>
          <w:sz w:val="32"/>
          <w:szCs w:val="32"/>
        </w:rPr>
        <w:t>- Подумай, почему при строительстве баню размещали возле водоема?</w:t>
      </w:r>
    </w:p>
    <w:p w:rsidR="00C079C0" w:rsidRPr="00353487" w:rsidRDefault="00C079C0" w:rsidP="00C079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3487">
        <w:rPr>
          <w:rFonts w:ascii="Times New Roman" w:hAnsi="Times New Roman" w:cs="Times New Roman"/>
          <w:b/>
          <w:sz w:val="32"/>
          <w:szCs w:val="32"/>
        </w:rPr>
        <w:t>Русская баня</w:t>
      </w:r>
    </w:p>
    <w:p w:rsidR="00C079C0" w:rsidRPr="00C92E93" w:rsidRDefault="00C079C0" w:rsidP="00C07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3B566A5" wp14:editId="012F7B59">
            <wp:simplePos x="0" y="0"/>
            <wp:positionH relativeFrom="column">
              <wp:posOffset>2967990</wp:posOffset>
            </wp:positionH>
            <wp:positionV relativeFrom="paragraph">
              <wp:posOffset>125730</wp:posOffset>
            </wp:positionV>
            <wp:extent cx="3059430" cy="1685925"/>
            <wp:effectExtent l="0" t="0" r="7620" b="9525"/>
            <wp:wrapTight wrapText="bothSides">
              <wp:wrapPolygon edited="0">
                <wp:start x="0" y="0"/>
                <wp:lineTo x="0" y="21478"/>
                <wp:lineTo x="21519" y="21478"/>
                <wp:lineTo x="21519" y="0"/>
                <wp:lineTo x="0" y="0"/>
              </wp:wrapPolygon>
            </wp:wrapTight>
            <wp:docPr id="20" name="Рисунок 20" descr="баня в старину на 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ня в старину на Рус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041">
        <w:rPr>
          <w:rFonts w:ascii="Times New Roman" w:hAnsi="Times New Roman" w:cs="Times New Roman"/>
          <w:sz w:val="32"/>
          <w:szCs w:val="32"/>
        </w:rPr>
        <w:t xml:space="preserve">Когда в Средние века по всей Европе свирепствовали болезни: чума и холера, на Руси спасались любимой баней. Тогда вымирали от страшных болезней целые деревни, города. И только Россию эти болезни обошли стороной. А помогла русская баня, в которой погибала любая </w:t>
      </w:r>
      <w:proofErr w:type="gramStart"/>
      <w:r w:rsidRPr="009E4041">
        <w:rPr>
          <w:rFonts w:ascii="Times New Roman" w:hAnsi="Times New Roman" w:cs="Times New Roman"/>
          <w:sz w:val="32"/>
          <w:szCs w:val="32"/>
        </w:rPr>
        <w:t>хвороба</w:t>
      </w:r>
      <w:proofErr w:type="gramEnd"/>
      <w:r w:rsidRPr="009E4041">
        <w:rPr>
          <w:rFonts w:ascii="Times New Roman" w:hAnsi="Times New Roman" w:cs="Times New Roman"/>
          <w:sz w:val="32"/>
          <w:szCs w:val="32"/>
        </w:rPr>
        <w:t>.</w:t>
      </w:r>
    </w:p>
    <w:p w:rsidR="00C079C0" w:rsidRPr="009E4041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E4041">
        <w:rPr>
          <w:rFonts w:ascii="Times New Roman" w:hAnsi="Times New Roman" w:cs="Times New Roman"/>
          <w:i/>
          <w:sz w:val="32"/>
          <w:szCs w:val="32"/>
        </w:rPr>
        <w:t>- Ну, а что сказать о вениках? Какие веники люди берут с собой в баню?</w:t>
      </w:r>
    </w:p>
    <w:p w:rsidR="000E0189" w:rsidRDefault="00C079C0" w:rsidP="000E0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92E93">
        <w:rPr>
          <w:rFonts w:ascii="Times New Roman" w:hAnsi="Times New Roman" w:cs="Times New Roman"/>
          <w:sz w:val="32"/>
          <w:szCs w:val="32"/>
        </w:rPr>
        <w:t>Березовый символ русской бани. Его листья рекордсмены, скорее всех других выгоняют «дурной» пот.</w:t>
      </w:r>
    </w:p>
    <w:p w:rsidR="00C079C0" w:rsidRDefault="00C079C0" w:rsidP="000E0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92E93">
        <w:rPr>
          <w:rFonts w:ascii="Times New Roman" w:hAnsi="Times New Roman" w:cs="Times New Roman"/>
          <w:sz w:val="32"/>
          <w:szCs w:val="32"/>
        </w:rPr>
        <w:t xml:space="preserve">Вслед за </w:t>
      </w:r>
      <w:r>
        <w:rPr>
          <w:rFonts w:ascii="Times New Roman" w:hAnsi="Times New Roman" w:cs="Times New Roman"/>
          <w:sz w:val="32"/>
          <w:szCs w:val="32"/>
        </w:rPr>
        <w:t xml:space="preserve">ним по популярности – дубовый, </w:t>
      </w:r>
      <w:r w:rsidRPr="00C92E93">
        <w:rPr>
          <w:rFonts w:ascii="Times New Roman" w:hAnsi="Times New Roman" w:cs="Times New Roman"/>
          <w:sz w:val="32"/>
          <w:szCs w:val="32"/>
        </w:rPr>
        <w:t>смородиновый, веник из крапивы.</w:t>
      </w:r>
    </w:p>
    <w:p w:rsidR="00C079C0" w:rsidRPr="006B0322" w:rsidRDefault="00C079C0" w:rsidP="00C079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322">
        <w:rPr>
          <w:rFonts w:ascii="Times New Roman" w:hAnsi="Times New Roman" w:cs="Times New Roman"/>
          <w:b/>
          <w:sz w:val="32"/>
          <w:szCs w:val="32"/>
        </w:rPr>
        <w:lastRenderedPageBreak/>
        <w:t>ПОДУМАЙ …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B4BE6">
        <w:rPr>
          <w:rFonts w:ascii="Times New Roman" w:hAnsi="Times New Roman" w:cs="Times New Roman"/>
          <w:b/>
          <w:i/>
          <w:sz w:val="32"/>
          <w:szCs w:val="32"/>
        </w:rPr>
        <w:t xml:space="preserve">Ответь на вопросы теста. Предложи его пройти </w:t>
      </w:r>
      <w:r>
        <w:rPr>
          <w:rFonts w:ascii="Times New Roman" w:hAnsi="Times New Roman" w:cs="Times New Roman"/>
          <w:b/>
          <w:i/>
          <w:sz w:val="32"/>
          <w:szCs w:val="32"/>
        </w:rPr>
        <w:t>своим друзьям.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FB4BE6">
        <w:rPr>
          <w:rFonts w:ascii="Times New Roman" w:hAnsi="Times New Roman" w:cs="Times New Roman"/>
          <w:i/>
          <w:sz w:val="32"/>
          <w:szCs w:val="32"/>
          <w:u w:val="single"/>
        </w:rPr>
        <w:t>1. Чем лечили знахари: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E6">
        <w:rPr>
          <w:rFonts w:ascii="Times New Roman" w:hAnsi="Times New Roman" w:cs="Times New Roman"/>
          <w:sz w:val="28"/>
          <w:szCs w:val="28"/>
        </w:rPr>
        <w:t>А) колдовством;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E6">
        <w:rPr>
          <w:rFonts w:ascii="Times New Roman" w:hAnsi="Times New Roman" w:cs="Times New Roman"/>
          <w:sz w:val="28"/>
          <w:szCs w:val="28"/>
        </w:rPr>
        <w:t>Б) травами;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E6">
        <w:rPr>
          <w:rFonts w:ascii="Times New Roman" w:hAnsi="Times New Roman" w:cs="Times New Roman"/>
          <w:sz w:val="28"/>
          <w:szCs w:val="28"/>
        </w:rPr>
        <w:t>В) заговорами.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FB4BE6">
        <w:rPr>
          <w:rFonts w:ascii="Times New Roman" w:hAnsi="Times New Roman" w:cs="Times New Roman"/>
          <w:i/>
          <w:sz w:val="32"/>
          <w:szCs w:val="32"/>
          <w:u w:val="single"/>
        </w:rPr>
        <w:t>2. Какое растение помогает при остановке кровотечения: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E6">
        <w:rPr>
          <w:rFonts w:ascii="Times New Roman" w:hAnsi="Times New Roman" w:cs="Times New Roman"/>
          <w:sz w:val="28"/>
          <w:szCs w:val="28"/>
        </w:rPr>
        <w:t>А) малина;</w:t>
      </w:r>
    </w:p>
    <w:p w:rsidR="00C079C0" w:rsidRPr="00FB4BE6" w:rsidRDefault="00C079C0" w:rsidP="00C07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BE6">
        <w:rPr>
          <w:rFonts w:ascii="Times New Roman" w:hAnsi="Times New Roman" w:cs="Times New Roman"/>
          <w:sz w:val="28"/>
          <w:szCs w:val="28"/>
        </w:rPr>
        <w:t>Б) подорожник;</w:t>
      </w:r>
      <w:r w:rsidRPr="00FB4BE6">
        <w:rPr>
          <w:rFonts w:ascii="Times New Roman" w:hAnsi="Times New Roman" w:cs="Times New Roman"/>
          <w:sz w:val="28"/>
          <w:szCs w:val="28"/>
        </w:rPr>
        <w:br/>
        <w:t>В) ромашка.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FB4BE6">
        <w:rPr>
          <w:rFonts w:ascii="Times New Roman" w:hAnsi="Times New Roman" w:cs="Times New Roman"/>
          <w:i/>
          <w:sz w:val="32"/>
          <w:szCs w:val="32"/>
          <w:u w:val="single"/>
        </w:rPr>
        <w:t>3. Где в старину люди парились вместо бани?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E6">
        <w:rPr>
          <w:rFonts w:ascii="Times New Roman" w:hAnsi="Times New Roman" w:cs="Times New Roman"/>
          <w:sz w:val="28"/>
          <w:szCs w:val="28"/>
        </w:rPr>
        <w:t>А) в душевой кабине;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E6">
        <w:rPr>
          <w:rFonts w:ascii="Times New Roman" w:hAnsi="Times New Roman" w:cs="Times New Roman"/>
          <w:sz w:val="28"/>
          <w:szCs w:val="28"/>
        </w:rPr>
        <w:t>Б) в ванне;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E6">
        <w:rPr>
          <w:rFonts w:ascii="Times New Roman" w:hAnsi="Times New Roman" w:cs="Times New Roman"/>
          <w:sz w:val="28"/>
          <w:szCs w:val="28"/>
        </w:rPr>
        <w:t>В) в печи.</w:t>
      </w:r>
    </w:p>
    <w:p w:rsidR="00C079C0" w:rsidRPr="006B0322" w:rsidRDefault="00C079C0" w:rsidP="00C079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322">
        <w:rPr>
          <w:rFonts w:ascii="Times New Roman" w:hAnsi="Times New Roman" w:cs="Times New Roman"/>
          <w:b/>
          <w:sz w:val="32"/>
          <w:szCs w:val="32"/>
        </w:rPr>
        <w:t>…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B0322">
        <w:rPr>
          <w:rFonts w:ascii="Times New Roman" w:hAnsi="Times New Roman" w:cs="Times New Roman"/>
          <w:b/>
          <w:sz w:val="32"/>
          <w:szCs w:val="32"/>
        </w:rPr>
        <w:t>И ОТВЕТЬ</w:t>
      </w:r>
    </w:p>
    <w:p w:rsidR="00C079C0" w:rsidRDefault="00C079C0" w:rsidP="00C07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Большое значение наши предки придавали лечению травами. Они их собирали, сушили, готовили отвары, настойки. И ты можешь самостоятельно заготовить лекарственные растения. Необходимо знать определенные правила. </w:t>
      </w:r>
    </w:p>
    <w:p w:rsidR="00C079C0" w:rsidRPr="00FB4BE6" w:rsidRDefault="00C079C0" w:rsidP="00C079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4BE6">
        <w:rPr>
          <w:rFonts w:ascii="Times New Roman" w:hAnsi="Times New Roman" w:cs="Times New Roman"/>
          <w:i/>
          <w:sz w:val="32"/>
          <w:szCs w:val="32"/>
        </w:rPr>
        <w:t>Попробуй исправить ошибки в тексте. Обсуди результат с учителем</w:t>
      </w:r>
      <w:r>
        <w:rPr>
          <w:rFonts w:ascii="Times New Roman" w:hAnsi="Times New Roman" w:cs="Times New Roman"/>
          <w:i/>
          <w:sz w:val="32"/>
          <w:szCs w:val="32"/>
        </w:rPr>
        <w:t xml:space="preserve"> и одноклассниками.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FB4BE6"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</w:p>
    <w:tbl>
      <w:tblPr>
        <w:tblW w:w="9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642"/>
      </w:tblGrid>
      <w:tr w:rsidR="00C079C0" w:rsidRPr="00FB4BE6" w:rsidTr="003C2685">
        <w:trPr>
          <w:trHeight w:val="299"/>
        </w:trPr>
        <w:tc>
          <w:tcPr>
            <w:tcW w:w="96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79C0" w:rsidRPr="00FB4BE6" w:rsidRDefault="00C079C0" w:rsidP="003C2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FB4BE6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32"/>
                <w:szCs w:val="32"/>
                <w:lang w:eastAsia="ru-RU"/>
              </w:rPr>
              <w:t>Правила</w:t>
            </w:r>
            <w:r w:rsidRPr="00FB4BE6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32"/>
                <w:szCs w:val="32"/>
                <w:lang w:eastAsia="ru-RU"/>
              </w:rPr>
              <w:t xml:space="preserve"> </w:t>
            </w:r>
            <w:r w:rsidRPr="00FB4BE6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32"/>
                <w:szCs w:val="32"/>
                <w:lang w:eastAsia="ru-RU"/>
              </w:rPr>
              <w:t>сушки</w:t>
            </w:r>
            <w:r w:rsidRPr="00FB4BE6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32"/>
                <w:szCs w:val="32"/>
                <w:lang w:eastAsia="ru-RU"/>
              </w:rPr>
              <w:t xml:space="preserve"> </w:t>
            </w:r>
            <w:r w:rsidRPr="00FB4BE6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32"/>
                <w:szCs w:val="32"/>
                <w:lang w:eastAsia="ru-RU"/>
              </w:rPr>
              <w:t>лекарственных</w:t>
            </w:r>
            <w:r w:rsidRPr="00FB4BE6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32"/>
                <w:szCs w:val="32"/>
                <w:lang w:eastAsia="ru-RU"/>
              </w:rPr>
              <w:t xml:space="preserve"> </w:t>
            </w:r>
            <w:r w:rsidRPr="00FB4BE6">
              <w:rPr>
                <w:rFonts w:eastAsiaTheme="minorEastAsia" w:hAnsi="Times New Roman"/>
                <w:b/>
                <w:bCs/>
                <w:color w:val="FFFFFF" w:themeColor="light1"/>
                <w:kern w:val="24"/>
                <w:sz w:val="32"/>
                <w:szCs w:val="32"/>
                <w:lang w:eastAsia="ru-RU"/>
              </w:rPr>
              <w:t>растений</w:t>
            </w:r>
          </w:p>
        </w:tc>
      </w:tr>
      <w:tr w:rsidR="00C079C0" w:rsidRPr="00FB4BE6" w:rsidTr="003C2685">
        <w:trPr>
          <w:trHeight w:val="424"/>
        </w:trPr>
        <w:tc>
          <w:tcPr>
            <w:tcW w:w="96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79C0" w:rsidRPr="00FB4BE6" w:rsidRDefault="00C079C0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B4BE6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1.Растения собирают в дождливую погоду.</w:t>
            </w:r>
          </w:p>
          <w:p w:rsidR="00C079C0" w:rsidRPr="00FB4BE6" w:rsidRDefault="00C079C0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B4BE6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2. Можно собирать лекарственные растения вдоль дорог, на улицах городов, в скверах.</w:t>
            </w:r>
          </w:p>
          <w:p w:rsidR="00C079C0" w:rsidRPr="00FB4BE6" w:rsidRDefault="00C079C0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B4BE6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3. Сушат лекарственные растения при сухой жаркой погоде, под прямыми лучами солнца.</w:t>
            </w:r>
          </w:p>
          <w:p w:rsidR="00C079C0" w:rsidRPr="00FB4BE6" w:rsidRDefault="00C079C0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B4BE6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32"/>
                <w:szCs w:val="32"/>
                <w:lang w:eastAsia="ru-RU"/>
              </w:rPr>
              <w:t>4. Хранить высушенные растения можно 5 лет.</w:t>
            </w:r>
          </w:p>
        </w:tc>
      </w:tr>
    </w:tbl>
    <w:p w:rsidR="00C079C0" w:rsidRPr="00FB4BE6" w:rsidRDefault="00C079C0" w:rsidP="00C079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BE6">
        <w:rPr>
          <w:rFonts w:ascii="Times New Roman" w:hAnsi="Times New Roman" w:cs="Times New Roman"/>
          <w:b/>
          <w:sz w:val="32"/>
          <w:szCs w:val="32"/>
        </w:rPr>
        <w:t>ПРАКТИЧЕСКАЯ РАБОТА</w:t>
      </w:r>
    </w:p>
    <w:p w:rsidR="00C079C0" w:rsidRPr="00FB4BE6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D6C5EFC" wp14:editId="0184AFFC">
            <wp:simplePos x="0" y="0"/>
            <wp:positionH relativeFrom="column">
              <wp:posOffset>5149215</wp:posOffset>
            </wp:positionH>
            <wp:positionV relativeFrom="paragraph">
              <wp:posOffset>254000</wp:posOffset>
            </wp:positionV>
            <wp:extent cx="859790" cy="1428750"/>
            <wp:effectExtent l="0" t="0" r="0" b="0"/>
            <wp:wrapTight wrapText="bothSides">
              <wp:wrapPolygon edited="0">
                <wp:start x="4307" y="0"/>
                <wp:lineTo x="957" y="1440"/>
                <wp:lineTo x="0" y="2304"/>
                <wp:lineTo x="0" y="20160"/>
                <wp:lineTo x="6222" y="21312"/>
                <wp:lineTo x="14836" y="21312"/>
                <wp:lineTo x="17229" y="21312"/>
                <wp:lineTo x="17708" y="21312"/>
                <wp:lineTo x="21058" y="18432"/>
                <wp:lineTo x="21058" y="864"/>
                <wp:lineTo x="19143" y="288"/>
                <wp:lineTo x="8614" y="0"/>
                <wp:lineTo x="4307" y="0"/>
              </wp:wrapPolygon>
            </wp:wrapTight>
            <wp:docPr id="21" name="Рисунок 21" descr="https://old.samson-pharma.ru/uploads/prod/125/125-42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ld.samson-pharma.ru/uploads/prod/125/125-4268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2" r="18848"/>
                    <a:stretch/>
                  </pic:blipFill>
                  <pic:spPr bwMode="auto">
                    <a:xfrm>
                      <a:off x="0" y="0"/>
                      <a:ext cx="8597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Рассмотри</w:t>
      </w:r>
      <w:r w:rsidRPr="00FB4BE6">
        <w:rPr>
          <w:rFonts w:ascii="Times New Roman" w:hAnsi="Times New Roman" w:cs="Times New Roman"/>
          <w:sz w:val="32"/>
          <w:szCs w:val="32"/>
        </w:rPr>
        <w:t xml:space="preserve"> внимательно упаковку лекарственного растения</w:t>
      </w:r>
      <w:r>
        <w:rPr>
          <w:rFonts w:ascii="Times New Roman" w:hAnsi="Times New Roman" w:cs="Times New Roman"/>
          <w:sz w:val="32"/>
          <w:szCs w:val="32"/>
        </w:rPr>
        <w:t>, которое найдешь в домашней аптечке, и ответь</w:t>
      </w:r>
      <w:r w:rsidRPr="00FB4BE6">
        <w:rPr>
          <w:rFonts w:ascii="Times New Roman" w:hAnsi="Times New Roman" w:cs="Times New Roman"/>
          <w:sz w:val="32"/>
          <w:szCs w:val="32"/>
        </w:rPr>
        <w:t xml:space="preserve"> на вопросы:</w:t>
      </w:r>
      <w:r w:rsidRPr="001D1C78">
        <w:rPr>
          <w:noProof/>
          <w:lang w:eastAsia="ru-RU"/>
        </w:rPr>
        <w:t xml:space="preserve"> </w:t>
      </w:r>
    </w:p>
    <w:p w:rsidR="00C079C0" w:rsidRPr="001D1C78" w:rsidRDefault="00C079C0" w:rsidP="00C079C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D1C78">
        <w:rPr>
          <w:rFonts w:ascii="Times New Roman" w:hAnsi="Times New Roman" w:cs="Times New Roman"/>
          <w:i/>
          <w:sz w:val="32"/>
          <w:szCs w:val="32"/>
        </w:rPr>
        <w:t>Найди и прочитай название.</w:t>
      </w:r>
    </w:p>
    <w:p w:rsidR="00C079C0" w:rsidRPr="001D1C78" w:rsidRDefault="00C079C0" w:rsidP="00C079C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D1C78">
        <w:rPr>
          <w:rFonts w:ascii="Times New Roman" w:hAnsi="Times New Roman" w:cs="Times New Roman"/>
          <w:i/>
          <w:sz w:val="32"/>
          <w:szCs w:val="32"/>
        </w:rPr>
        <w:t>Узнай, для чего применяется (назначение или фармакологическое действие).</w:t>
      </w:r>
    </w:p>
    <w:p w:rsidR="00C079C0" w:rsidRPr="001D1C78" w:rsidRDefault="00C079C0" w:rsidP="00C079C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D1C78">
        <w:rPr>
          <w:rFonts w:ascii="Times New Roman" w:hAnsi="Times New Roman" w:cs="Times New Roman"/>
          <w:i/>
          <w:sz w:val="32"/>
          <w:szCs w:val="32"/>
        </w:rPr>
        <w:t>Узнай срок хранения препарата.</w:t>
      </w:r>
    </w:p>
    <w:p w:rsidR="00C079C0" w:rsidRDefault="00C079C0" w:rsidP="00C079C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будешь заготавливать лекарственные растения впрок, зафиксируй информацию о своем растении по такому же плану.</w:t>
      </w:r>
    </w:p>
    <w:p w:rsidR="00C079C0" w:rsidRPr="00A97292" w:rsidRDefault="00C079C0" w:rsidP="00C079C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7292">
        <w:rPr>
          <w:rFonts w:ascii="Times New Roman" w:hAnsi="Times New Roman" w:cs="Times New Roman"/>
          <w:b/>
          <w:sz w:val="32"/>
          <w:szCs w:val="32"/>
        </w:rPr>
        <w:lastRenderedPageBreak/>
        <w:t>ДЛЯ ЛЮБОЗНАТЕЛЬНЫХ</w:t>
      </w:r>
    </w:p>
    <w:p w:rsidR="00C079C0" w:rsidRDefault="00C079C0" w:rsidP="00C079C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22DCFA8" wp14:editId="628466D3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3710305" cy="2647950"/>
            <wp:effectExtent l="0" t="0" r="4445" b="0"/>
            <wp:wrapTight wrapText="bothSides">
              <wp:wrapPolygon edited="0">
                <wp:start x="0" y="0"/>
                <wp:lineTo x="0" y="21445"/>
                <wp:lineTo x="21515" y="21445"/>
                <wp:lineTo x="21515" y="0"/>
                <wp:lineTo x="0" y="0"/>
              </wp:wrapPolygon>
            </wp:wrapTight>
            <wp:docPr id="22" name="Рисунок 22" descr="https://histrf.ru/uploads/media/default/0001/52/0ada273e9b750f2d882c1e2208144b1b6e8fda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rf.ru/uploads/media/default/0001/52/0ada273e9b750f2d882c1e2208144b1b6e8fdaf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П</w:t>
      </w:r>
      <w:r w:rsidRPr="00A97292">
        <w:rPr>
          <w:rFonts w:ascii="Times New Roman" w:hAnsi="Times New Roman" w:cs="Times New Roman"/>
          <w:sz w:val="32"/>
          <w:szCs w:val="32"/>
        </w:rPr>
        <w:t xml:space="preserve">ервая аптека </w:t>
      </w:r>
      <w:r>
        <w:rPr>
          <w:rFonts w:ascii="Times New Roman" w:hAnsi="Times New Roman" w:cs="Times New Roman"/>
          <w:sz w:val="32"/>
          <w:szCs w:val="32"/>
        </w:rPr>
        <w:t>на Руси</w:t>
      </w:r>
      <w:r w:rsidRPr="00A97292">
        <w:rPr>
          <w:rFonts w:ascii="Times New Roman" w:hAnsi="Times New Roman" w:cs="Times New Roman"/>
          <w:sz w:val="32"/>
          <w:szCs w:val="32"/>
        </w:rPr>
        <w:t xml:space="preserve"> появилась в 1581 году при дворе Ивана IV</w:t>
      </w:r>
      <w:r>
        <w:rPr>
          <w:rFonts w:ascii="Times New Roman" w:hAnsi="Times New Roman" w:cs="Times New Roman"/>
          <w:sz w:val="32"/>
          <w:szCs w:val="32"/>
        </w:rPr>
        <w:t xml:space="preserve"> (Грозного) для царской семьи</w:t>
      </w:r>
      <w:r w:rsidRPr="00A97292">
        <w:rPr>
          <w:rFonts w:ascii="Times New Roman" w:hAnsi="Times New Roman" w:cs="Times New Roman"/>
          <w:sz w:val="32"/>
          <w:szCs w:val="32"/>
        </w:rPr>
        <w:t>.</w:t>
      </w:r>
      <w:r w:rsidRPr="00A97292">
        <w:rPr>
          <w:noProof/>
          <w:lang w:eastAsia="ru-RU"/>
        </w:rPr>
        <w:t xml:space="preserve"> </w:t>
      </w:r>
    </w:p>
    <w:p w:rsidR="00C079C0" w:rsidRDefault="00C079C0" w:rsidP="00C079C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7292">
        <w:rPr>
          <w:rFonts w:ascii="Times New Roman" w:hAnsi="Times New Roman" w:cs="Times New Roman"/>
          <w:sz w:val="32"/>
          <w:szCs w:val="32"/>
        </w:rPr>
        <w:t>Петр I запретил продавать лекарства в лавках и разрешил в 1701 году частные аптеки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A97292">
        <w:rPr>
          <w:rFonts w:ascii="Times New Roman" w:hAnsi="Times New Roman" w:cs="Times New Roman"/>
          <w:sz w:val="32"/>
          <w:szCs w:val="32"/>
        </w:rPr>
        <w:t>создал</w:t>
      </w:r>
      <w:r>
        <w:rPr>
          <w:rFonts w:ascii="Times New Roman" w:hAnsi="Times New Roman" w:cs="Times New Roman"/>
          <w:sz w:val="32"/>
          <w:szCs w:val="32"/>
        </w:rPr>
        <w:t xml:space="preserve"> на окраине Москвы</w:t>
      </w:r>
      <w:r w:rsidRPr="00A97292">
        <w:rPr>
          <w:rFonts w:ascii="Times New Roman" w:hAnsi="Times New Roman" w:cs="Times New Roman"/>
          <w:sz w:val="32"/>
          <w:szCs w:val="32"/>
        </w:rPr>
        <w:t xml:space="preserve"> Аптекарский огород, который поставлял лекарственные растения для аптек.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3985"/>
      </w:tblGrid>
      <w:tr w:rsidR="00C079C0" w:rsidTr="00C11D23">
        <w:tc>
          <w:tcPr>
            <w:tcW w:w="5586" w:type="dxa"/>
          </w:tcPr>
          <w:p w:rsidR="00C079C0" w:rsidRDefault="00C079C0" w:rsidP="003C2685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6C59BA0D" wp14:editId="4943696D">
                  <wp:extent cx="3333750" cy="1578768"/>
                  <wp:effectExtent l="0" t="0" r="0" b="2540"/>
                  <wp:docPr id="23" name="Рисунок 17" descr="В.Цымбулов.Георгиевская апт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.Цымбулов.Георгиевская апте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799"/>
                          <a:stretch/>
                        </pic:blipFill>
                        <pic:spPr bwMode="auto">
                          <a:xfrm>
                            <a:off x="0" y="0"/>
                            <a:ext cx="3342529" cy="158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79C0" w:rsidRPr="00F21ADB" w:rsidRDefault="00C079C0" w:rsidP="003C268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85" w:type="dxa"/>
          </w:tcPr>
          <w:p w:rsidR="00C079C0" w:rsidRPr="00F21ADB" w:rsidRDefault="00C079C0" w:rsidP="003C26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1AD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Художник </w:t>
            </w:r>
            <w:proofErr w:type="spellStart"/>
            <w:r w:rsidRPr="00F21ADB">
              <w:rPr>
                <w:rFonts w:ascii="Times New Roman" w:hAnsi="Times New Roman" w:cs="Times New Roman"/>
                <w:i/>
                <w:sz w:val="28"/>
                <w:szCs w:val="28"/>
              </w:rPr>
              <w:t>Цымбулов</w:t>
            </w:r>
            <w:proofErr w:type="spellEnd"/>
            <w:r w:rsidRPr="00F21AD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В. И. </w:t>
            </w:r>
          </w:p>
          <w:p w:rsidR="00C079C0" w:rsidRPr="00F21ADB" w:rsidRDefault="00C079C0" w:rsidP="003C26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79C0" w:rsidRPr="00F21ADB" w:rsidRDefault="00C079C0" w:rsidP="003C26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1ADB">
              <w:rPr>
                <w:rFonts w:ascii="Times New Roman" w:hAnsi="Times New Roman" w:cs="Times New Roman"/>
                <w:i/>
                <w:sz w:val="28"/>
                <w:szCs w:val="28"/>
              </w:rPr>
              <w:t>г. Курск. Георгиевская аптека</w:t>
            </w:r>
          </w:p>
          <w:p w:rsidR="00C079C0" w:rsidRPr="00B90794" w:rsidRDefault="00C079C0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9C0" w:rsidRPr="00B90794" w:rsidRDefault="00C079C0" w:rsidP="003C26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07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Здание </w:t>
            </w:r>
            <w:r w:rsidRPr="00B907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 сохранил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B907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сь)</w:t>
            </w:r>
          </w:p>
          <w:p w:rsidR="00C079C0" w:rsidRPr="00B90794" w:rsidRDefault="00C079C0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9C0" w:rsidRPr="00B90794" w:rsidRDefault="00C079C0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79C0" w:rsidTr="00C11D23">
        <w:tc>
          <w:tcPr>
            <w:tcW w:w="5586" w:type="dxa"/>
          </w:tcPr>
          <w:p w:rsidR="00C079C0" w:rsidRDefault="00C079C0" w:rsidP="003C26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46241" wp14:editId="4E9A3EF0">
                  <wp:extent cx="3409949" cy="1800225"/>
                  <wp:effectExtent l="0" t="0" r="635" b="0"/>
                  <wp:docPr id="24" name="Рисунок 24" descr="Old drugstore (Старая аптека), Дмитриев-Льго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ld drugstore (Старая аптека), Дмитриев-Льговс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28" b="6364"/>
                          <a:stretch/>
                        </pic:blipFill>
                        <pic:spPr bwMode="auto">
                          <a:xfrm>
                            <a:off x="0" y="0"/>
                            <a:ext cx="3421339" cy="180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79C0" w:rsidRPr="00CD4EBE" w:rsidRDefault="00C079C0" w:rsidP="003C2685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985" w:type="dxa"/>
          </w:tcPr>
          <w:p w:rsidR="00C079C0" w:rsidRDefault="00C079C0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9C0" w:rsidRPr="00F21ADB" w:rsidRDefault="00C079C0" w:rsidP="003C26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1ADB">
              <w:rPr>
                <w:rFonts w:ascii="Times New Roman" w:hAnsi="Times New Roman" w:cs="Times New Roman"/>
                <w:i/>
                <w:sz w:val="28"/>
                <w:szCs w:val="28"/>
              </w:rPr>
              <w:t>Фото К. Юшкова</w:t>
            </w:r>
          </w:p>
          <w:p w:rsidR="00C079C0" w:rsidRPr="00F21ADB" w:rsidRDefault="00C079C0" w:rsidP="003C26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79C0" w:rsidRPr="00F21ADB" w:rsidRDefault="00C079C0" w:rsidP="003C26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79C0" w:rsidRPr="00F21ADB" w:rsidRDefault="00C079C0" w:rsidP="003C26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1ADB">
              <w:rPr>
                <w:rFonts w:ascii="Times New Roman" w:hAnsi="Times New Roman" w:cs="Times New Roman"/>
                <w:i/>
                <w:sz w:val="28"/>
                <w:szCs w:val="28"/>
              </w:rPr>
              <w:t>Старая аптека в городе Дмитриев-Льговский</w:t>
            </w:r>
          </w:p>
          <w:p w:rsidR="00C079C0" w:rsidRPr="00F21ADB" w:rsidRDefault="00C079C0" w:rsidP="003C26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79C0" w:rsidRDefault="00C079C0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79C0" w:rsidTr="00C11D23">
        <w:tc>
          <w:tcPr>
            <w:tcW w:w="5586" w:type="dxa"/>
          </w:tcPr>
          <w:p w:rsidR="00C079C0" w:rsidRDefault="00C079C0" w:rsidP="003C26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B3860" wp14:editId="76DE9E14">
                  <wp:extent cx="3393291" cy="1857375"/>
                  <wp:effectExtent l="0" t="0" r="0" b="0"/>
                  <wp:docPr id="25" name="Рисунок 25" descr="http://www.outdoors.ru/foto/album/29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utdoors.ru/foto/album/293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7" t="30797" r="8190" b="18478"/>
                          <a:stretch/>
                        </pic:blipFill>
                        <pic:spPr bwMode="auto">
                          <a:xfrm>
                            <a:off x="0" y="0"/>
                            <a:ext cx="3402033" cy="186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</w:tcPr>
          <w:p w:rsidR="00C079C0" w:rsidRPr="007E3AE5" w:rsidRDefault="00C079C0" w:rsidP="003C26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3A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Фото: И. </w:t>
            </w:r>
            <w:proofErr w:type="spellStart"/>
            <w:r w:rsidRPr="007E3AE5">
              <w:rPr>
                <w:rFonts w:ascii="Times New Roman" w:hAnsi="Times New Roman" w:cs="Times New Roman"/>
                <w:i/>
                <w:sz w:val="28"/>
                <w:szCs w:val="28"/>
              </w:rPr>
              <w:t>Гондарева</w:t>
            </w:r>
            <w:proofErr w:type="spellEnd"/>
          </w:p>
          <w:p w:rsidR="00C079C0" w:rsidRPr="007E3AE5" w:rsidRDefault="00C079C0" w:rsidP="003C26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79C0" w:rsidRPr="007E3AE5" w:rsidRDefault="00C079C0" w:rsidP="003C26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3A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Современная аптека (Курская область </w:t>
            </w:r>
            <w:proofErr w:type="spellStart"/>
            <w:r w:rsidRPr="007E3AE5">
              <w:rPr>
                <w:rFonts w:ascii="Times New Roman" w:hAnsi="Times New Roman" w:cs="Times New Roman"/>
                <w:i/>
                <w:sz w:val="28"/>
                <w:szCs w:val="28"/>
              </w:rPr>
              <w:t>Касторенский</w:t>
            </w:r>
            <w:proofErr w:type="spellEnd"/>
            <w:r w:rsidRPr="007E3A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район с. </w:t>
            </w:r>
            <w:proofErr w:type="spellStart"/>
            <w:r w:rsidRPr="007E3AE5">
              <w:rPr>
                <w:rFonts w:ascii="Times New Roman" w:hAnsi="Times New Roman" w:cs="Times New Roman"/>
                <w:i/>
                <w:sz w:val="28"/>
                <w:szCs w:val="28"/>
              </w:rPr>
              <w:t>Касторное</w:t>
            </w:r>
            <w:proofErr w:type="spellEnd"/>
            <w:r w:rsidRPr="007E3AE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</w:tbl>
    <w:p w:rsidR="00717620" w:rsidRDefault="00717620" w:rsidP="00C11D23">
      <w:pPr>
        <w:spacing w:after="0" w:line="240" w:lineRule="auto"/>
      </w:pPr>
    </w:p>
    <w:sectPr w:rsidR="0071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E4C" w:rsidRDefault="00625E4C" w:rsidP="00C079C0">
      <w:pPr>
        <w:spacing w:after="0" w:line="240" w:lineRule="auto"/>
      </w:pPr>
      <w:r>
        <w:separator/>
      </w:r>
    </w:p>
  </w:endnote>
  <w:endnote w:type="continuationSeparator" w:id="0">
    <w:p w:rsidR="00625E4C" w:rsidRDefault="00625E4C" w:rsidP="00C07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E4C" w:rsidRDefault="00625E4C" w:rsidP="00C079C0">
      <w:pPr>
        <w:spacing w:after="0" w:line="240" w:lineRule="auto"/>
      </w:pPr>
      <w:r>
        <w:separator/>
      </w:r>
    </w:p>
  </w:footnote>
  <w:footnote w:type="continuationSeparator" w:id="0">
    <w:p w:rsidR="00625E4C" w:rsidRDefault="00625E4C" w:rsidP="00C07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74305"/>
    <w:multiLevelType w:val="hybridMultilevel"/>
    <w:tmpl w:val="99CA4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9C13DD"/>
    <w:multiLevelType w:val="hybridMultilevel"/>
    <w:tmpl w:val="8A9878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707"/>
    <w:rsid w:val="000E0189"/>
    <w:rsid w:val="001C6707"/>
    <w:rsid w:val="005664C0"/>
    <w:rsid w:val="00625E4C"/>
    <w:rsid w:val="00717620"/>
    <w:rsid w:val="008216CB"/>
    <w:rsid w:val="0086113B"/>
    <w:rsid w:val="00991CB3"/>
    <w:rsid w:val="00B40DBE"/>
    <w:rsid w:val="00C079C0"/>
    <w:rsid w:val="00C11D23"/>
    <w:rsid w:val="00C5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7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07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C079C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079C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079C0"/>
    <w:rPr>
      <w:vertAlign w:val="superscript"/>
    </w:rPr>
  </w:style>
  <w:style w:type="paragraph" w:styleId="a8">
    <w:name w:val="List Paragraph"/>
    <w:basedOn w:val="a"/>
    <w:uiPriority w:val="34"/>
    <w:qFormat/>
    <w:rsid w:val="00C079C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0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7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7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07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C079C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079C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079C0"/>
    <w:rPr>
      <w:vertAlign w:val="superscript"/>
    </w:rPr>
  </w:style>
  <w:style w:type="paragraph" w:styleId="a8">
    <w:name w:val="List Paragraph"/>
    <w:basedOn w:val="a"/>
    <w:uiPriority w:val="34"/>
    <w:qFormat/>
    <w:rsid w:val="00C079C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0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7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3.wdp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7</cp:revision>
  <dcterms:created xsi:type="dcterms:W3CDTF">2023-08-01T08:16:00Z</dcterms:created>
  <dcterms:modified xsi:type="dcterms:W3CDTF">2023-11-27T07:17:00Z</dcterms:modified>
</cp:coreProperties>
</file>