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E1" w:rsidRPr="00604413" w:rsidRDefault="00B061E1" w:rsidP="009C5434">
      <w:pPr>
        <w:tabs>
          <w:tab w:val="center" w:pos="4677"/>
          <w:tab w:val="left" w:pos="793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04413">
        <w:rPr>
          <w:rFonts w:ascii="Times New Roman" w:hAnsi="Times New Roman" w:cs="Times New Roman"/>
          <w:b/>
          <w:color w:val="FF0000"/>
          <w:sz w:val="32"/>
          <w:szCs w:val="32"/>
        </w:rPr>
        <w:t>СОВРЕМЕННОЕ ОБРАЗОВАНИЕ</w:t>
      </w:r>
    </w:p>
    <w:p w:rsidR="00B061E1" w:rsidRDefault="00B061E1" w:rsidP="00B061E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85D53">
        <w:rPr>
          <w:rFonts w:ascii="Times New Roman" w:hAnsi="Times New Roman" w:cs="Times New Roman"/>
          <w:sz w:val="32"/>
          <w:szCs w:val="32"/>
        </w:rPr>
        <w:t xml:space="preserve">- Как </w:t>
      </w:r>
      <w:r>
        <w:rPr>
          <w:rFonts w:ascii="Times New Roman" w:hAnsi="Times New Roman" w:cs="Times New Roman"/>
          <w:sz w:val="32"/>
          <w:szCs w:val="32"/>
        </w:rPr>
        <w:t>ты думаешь, а сохранились ли сегодня гимназии?</w:t>
      </w:r>
    </w:p>
    <w:p w:rsidR="00B061E1" w:rsidRDefault="00B061E1" w:rsidP="00B061E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Курске их несколько </w:t>
      </w:r>
      <w:r w:rsidR="00746459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№ 4, 25, 44, есть </w:t>
      </w:r>
      <w:r w:rsidRPr="00DB3DD1">
        <w:rPr>
          <w:rFonts w:ascii="Times New Roman" w:hAnsi="Times New Roman" w:cs="Times New Roman"/>
          <w:sz w:val="32"/>
          <w:szCs w:val="32"/>
        </w:rPr>
        <w:t>Курская православная гимназия во имя преподобного Феодосия Печерского</w:t>
      </w:r>
      <w:r>
        <w:rPr>
          <w:rFonts w:ascii="Times New Roman" w:hAnsi="Times New Roman" w:cs="Times New Roman"/>
          <w:sz w:val="32"/>
          <w:szCs w:val="32"/>
        </w:rPr>
        <w:t xml:space="preserve">, а </w:t>
      </w:r>
      <w:r w:rsidR="00A15953">
        <w:rPr>
          <w:rFonts w:ascii="Times New Roman" w:hAnsi="Times New Roman" w:cs="Times New Roman"/>
          <w:sz w:val="32"/>
          <w:szCs w:val="32"/>
        </w:rPr>
        <w:t>недавно</w:t>
      </w:r>
      <w:r>
        <w:rPr>
          <w:rFonts w:ascii="Times New Roman" w:hAnsi="Times New Roman" w:cs="Times New Roman"/>
          <w:sz w:val="32"/>
          <w:szCs w:val="32"/>
        </w:rPr>
        <w:t xml:space="preserve"> построили еще одну, новую, современную – «Академия успеха». Есть гимназии в Курчатове, Железногорске. </w:t>
      </w:r>
    </w:p>
    <w:p w:rsidR="00B061E1" w:rsidRDefault="00B061E1" w:rsidP="00B061E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Успешно принимают обучающихся лицеи, школы с углубленным изучением отдельных предметов. </w:t>
      </w:r>
    </w:p>
    <w:p w:rsidR="00B061E1" w:rsidRDefault="00B061E1" w:rsidP="00B061E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 и обыкновенные, общеобразовательные школы оснащены современным оборудованием, спортивным инвентарем, всем тем, чтобы обучающимся было комфортно учиться. </w:t>
      </w:r>
    </w:p>
    <w:p w:rsidR="00B061E1" w:rsidRDefault="00A15953" w:rsidP="00B061E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так давно </w:t>
      </w:r>
      <w:r w:rsidR="00B061E1">
        <w:rPr>
          <w:rFonts w:ascii="Times New Roman" w:hAnsi="Times New Roman" w:cs="Times New Roman"/>
          <w:sz w:val="32"/>
          <w:szCs w:val="32"/>
        </w:rPr>
        <w:t xml:space="preserve">запущен проект «Комфортная перемена». </w:t>
      </w:r>
    </w:p>
    <w:p w:rsidR="00B061E1" w:rsidRDefault="00B061E1" w:rsidP="00B061E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Возможно, это будет выглядеть так:</w:t>
      </w:r>
    </w:p>
    <w:p w:rsidR="00B061E1" w:rsidRDefault="00B061E1" w:rsidP="00B061E1">
      <w:pPr>
        <w:shd w:val="clear" w:color="auto" w:fill="FFFFFF"/>
        <w:spacing w:after="0" w:line="240" w:lineRule="auto"/>
        <w:outlineLvl w:val="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BFA849" wp14:editId="56A7F13A">
            <wp:extent cx="2560775" cy="1714500"/>
            <wp:effectExtent l="0" t="0" r="0" b="0"/>
            <wp:docPr id="1" name="Рисунок 3" descr="https://sch25nvr.ru/upload/images/%D0%B2%D0%BE%D1%81%D0%BF%D0%B8%D1%82%D0%B0%D0%BB%D0%BA%D0%B0/%D0%A8%D0%BA%D0%98%D0%91/57606f1d_989c_477f_bd14_47610392f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25nvr.ru/upload/images/%D0%B2%D0%BE%D1%81%D0%BF%D0%B8%D1%82%D0%B0%D0%BB%D0%BA%D0%B0/%D0%A8%D0%BA%D0%98%D0%91/57606f1d_989c_477f_bd14_47610392fb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72" cy="171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или так</w:t>
      </w:r>
      <w:r w:rsidRPr="00AB660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DE2FD1" wp14:editId="7DDD0E0F">
            <wp:extent cx="2493205" cy="1762125"/>
            <wp:effectExtent l="0" t="0" r="2540" b="0"/>
            <wp:docPr id="2" name="Рисунок 4" descr="https://pro-dachnikov.com/uploads/posts/2021-10/1633393364_31-p-dizain-sten-v-shkole-foto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-dachnikov.com/uploads/posts/2021-10/1633393364_31-p-dizain-sten-v-shkole-foto-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34" cy="17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34" w:rsidRDefault="009C5434" w:rsidP="00B061E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061E1" w:rsidRDefault="00604413" w:rsidP="00B061E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Ты предложишь свой вариант</w:t>
      </w:r>
      <w:r w:rsidR="00B061E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061E1" w:rsidTr="003C2685">
        <w:tc>
          <w:tcPr>
            <w:tcW w:w="9571" w:type="dxa"/>
          </w:tcPr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61E1" w:rsidRDefault="00B061E1" w:rsidP="003C2685">
            <w:pPr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17620" w:rsidRPr="009C5434" w:rsidRDefault="00717620">
      <w:pPr>
        <w:rPr>
          <w:rFonts w:ascii="Times New Roman" w:hAnsi="Times New Roman" w:cs="Times New Roman"/>
          <w:sz w:val="28"/>
          <w:szCs w:val="28"/>
        </w:rPr>
      </w:pPr>
    </w:p>
    <w:p w:rsidR="004F2453" w:rsidRPr="00A15953" w:rsidRDefault="009C5434" w:rsidP="0060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5953">
        <w:rPr>
          <w:rFonts w:ascii="Times New Roman" w:hAnsi="Times New Roman" w:cs="Times New Roman"/>
          <w:sz w:val="32"/>
          <w:szCs w:val="32"/>
        </w:rPr>
        <w:t xml:space="preserve">В каждой школе есть свои символы – эмблема, гимн, флаг. </w:t>
      </w:r>
      <w:r w:rsidR="004F2453" w:rsidRPr="00A15953">
        <w:rPr>
          <w:rFonts w:ascii="Times New Roman" w:hAnsi="Times New Roman" w:cs="Times New Roman"/>
          <w:sz w:val="32"/>
          <w:szCs w:val="32"/>
        </w:rPr>
        <w:t xml:space="preserve">Всё это отражает историю, традиции школ, гимназий, лицеев. </w:t>
      </w:r>
      <w:r w:rsidR="00604413">
        <w:rPr>
          <w:rFonts w:ascii="Times New Roman" w:hAnsi="Times New Roman" w:cs="Times New Roman"/>
          <w:sz w:val="32"/>
          <w:szCs w:val="32"/>
        </w:rPr>
        <w:t xml:space="preserve">В </w:t>
      </w:r>
      <w:r w:rsidR="004F2453" w:rsidRPr="00A15953">
        <w:rPr>
          <w:rFonts w:ascii="Times New Roman" w:hAnsi="Times New Roman" w:cs="Times New Roman"/>
          <w:sz w:val="32"/>
          <w:szCs w:val="32"/>
        </w:rPr>
        <w:t xml:space="preserve">некоторых образовательных учреждений </w:t>
      </w:r>
      <w:proofErr w:type="gramStart"/>
      <w:r w:rsidR="004F2453" w:rsidRPr="00A15953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4F2453" w:rsidRPr="00A15953">
        <w:rPr>
          <w:rFonts w:ascii="Times New Roman" w:hAnsi="Times New Roman" w:cs="Times New Roman"/>
          <w:sz w:val="32"/>
          <w:szCs w:val="32"/>
        </w:rPr>
        <w:t xml:space="preserve"> обучающихся есть и свои законы. Например, Кодекс гимназиста.</w:t>
      </w:r>
    </w:p>
    <w:p w:rsidR="004F2453" w:rsidRDefault="004F2453" w:rsidP="004F2453">
      <w:pPr>
        <w:spacing w:before="120" w:after="12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2060"/>
          <w:kern w:val="36"/>
          <w:sz w:val="38"/>
          <w:szCs w:val="38"/>
          <w:lang w:eastAsia="ru-RU"/>
        </w:rPr>
      </w:pPr>
      <w:r w:rsidRPr="004F2453">
        <w:rPr>
          <w:rFonts w:ascii="Palatino Linotype" w:eastAsia="Times New Roman" w:hAnsi="Palatino Linotype" w:cs="Times New Roman"/>
          <w:b/>
          <w:bCs/>
          <w:color w:val="002060"/>
          <w:kern w:val="36"/>
          <w:sz w:val="38"/>
          <w:szCs w:val="38"/>
          <w:lang w:eastAsia="ru-RU"/>
        </w:rPr>
        <w:lastRenderedPageBreak/>
        <w:t xml:space="preserve">Кодекс гимназиста </w:t>
      </w:r>
    </w:p>
    <w:p w:rsidR="004F2453" w:rsidRPr="004F2453" w:rsidRDefault="004F2453" w:rsidP="004F2453">
      <w:pPr>
        <w:spacing w:before="120" w:after="120" w:line="240" w:lineRule="auto"/>
        <w:jc w:val="center"/>
        <w:outlineLvl w:val="0"/>
        <w:rPr>
          <w:rFonts w:ascii="Palatino Linotype" w:eastAsia="Times New Roman" w:hAnsi="Palatino Linotype" w:cs="Times New Roman"/>
          <w:color w:val="002060"/>
          <w:kern w:val="36"/>
          <w:sz w:val="38"/>
          <w:szCs w:val="38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002060"/>
          <w:kern w:val="36"/>
          <w:sz w:val="38"/>
          <w:szCs w:val="38"/>
          <w:lang w:eastAsia="ru-RU"/>
        </w:rPr>
        <w:t>(МБОУ «</w:t>
      </w:r>
      <w:r w:rsidRPr="004F2453">
        <w:rPr>
          <w:rFonts w:ascii="Palatino Linotype" w:eastAsia="Times New Roman" w:hAnsi="Palatino Linotype" w:cs="Times New Roman"/>
          <w:b/>
          <w:bCs/>
          <w:color w:val="002060"/>
          <w:kern w:val="36"/>
          <w:sz w:val="38"/>
          <w:szCs w:val="38"/>
          <w:lang w:eastAsia="ru-RU"/>
        </w:rPr>
        <w:t>Гимнази</w:t>
      </w:r>
      <w:r>
        <w:rPr>
          <w:rFonts w:ascii="Palatino Linotype" w:eastAsia="Times New Roman" w:hAnsi="Palatino Linotype" w:cs="Times New Roman"/>
          <w:b/>
          <w:bCs/>
          <w:color w:val="002060"/>
          <w:kern w:val="36"/>
          <w:sz w:val="38"/>
          <w:szCs w:val="38"/>
          <w:lang w:eastAsia="ru-RU"/>
        </w:rPr>
        <w:t>я</w:t>
      </w:r>
      <w:r w:rsidRPr="004F2453">
        <w:rPr>
          <w:rFonts w:ascii="Palatino Linotype" w:eastAsia="Times New Roman" w:hAnsi="Palatino Linotype" w:cs="Times New Roman"/>
          <w:b/>
          <w:bCs/>
          <w:color w:val="002060"/>
          <w:kern w:val="36"/>
          <w:sz w:val="38"/>
          <w:szCs w:val="38"/>
          <w:lang w:eastAsia="ru-RU"/>
        </w:rPr>
        <w:t xml:space="preserve"> №4</w:t>
      </w:r>
      <w:r>
        <w:rPr>
          <w:rFonts w:ascii="Palatino Linotype" w:eastAsia="Times New Roman" w:hAnsi="Palatino Linotype" w:cs="Times New Roman"/>
          <w:b/>
          <w:bCs/>
          <w:color w:val="002060"/>
          <w:kern w:val="36"/>
          <w:sz w:val="38"/>
          <w:szCs w:val="38"/>
          <w:lang w:eastAsia="ru-RU"/>
        </w:rPr>
        <w:t>»</w:t>
      </w:r>
      <w:r w:rsidRPr="004F2453">
        <w:rPr>
          <w:rFonts w:ascii="Palatino Linotype" w:eastAsia="Times New Roman" w:hAnsi="Palatino Linotype" w:cs="Times New Roman"/>
          <w:b/>
          <w:bCs/>
          <w:color w:val="002060"/>
          <w:kern w:val="36"/>
          <w:sz w:val="38"/>
          <w:szCs w:val="38"/>
          <w:lang w:eastAsia="ru-RU"/>
        </w:rPr>
        <w:t xml:space="preserve"> г. Курска</w:t>
      </w:r>
      <w:r>
        <w:rPr>
          <w:rFonts w:ascii="Palatino Linotype" w:eastAsia="Times New Roman" w:hAnsi="Palatino Linotype" w:cs="Times New Roman"/>
          <w:b/>
          <w:bCs/>
          <w:color w:val="002060"/>
          <w:kern w:val="36"/>
          <w:sz w:val="38"/>
          <w:szCs w:val="38"/>
          <w:lang w:eastAsia="ru-RU"/>
        </w:rPr>
        <w:t>)</w:t>
      </w:r>
    </w:p>
    <w:p w:rsidR="004F2453" w:rsidRPr="004F2453" w:rsidRDefault="004F2453" w:rsidP="004F245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БЫТЬ УЧЕНИКОМ НАШЕЙ ГИМНАЗИИ НАДО: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Всегда говорить правду.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Сдерживать свое обещание. </w:t>
      </w:r>
      <w:proofErr w:type="gramStart"/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(Честность – это часть твоего образа жизни.</w:t>
      </w:r>
      <w:proofErr w:type="gramEnd"/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Люди могут на тебя положиться.)</w:t>
      </w:r>
      <w:proofErr w:type="gramEnd"/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Заботиться о других, помогать им без принуждения, не надеясь на плату или награду.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Стремиться понять других.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Уважать тех, чьи интересы и обычаи не схожи с </w:t>
      </w:r>
      <w:proofErr w:type="gramStart"/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твоими</w:t>
      </w:r>
      <w:proofErr w:type="gramEnd"/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собственными.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Быть вежливыми со всеми, независимо от возраста и положения. (Хорошие манеры облегчают общение с людьми.)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Понимать, что сила в доброте.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Относиться к другим так, как хотел бы, чтобы относились к тебе.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Следовать правилам своей семьи, школы и класса.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Выполнять Законы своего города и страны. ( Если считаешь эти правила и законы несправедливыми, пытаться убедить изменить их, но не нарушать.)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Искать во всем светлые стороны.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Охранять природные богатства.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Экономно расходовать время и собственность.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Иметь мужество отстаивать то, что считаешь правильным, даже если другие смеются над тобой или угрожают.</w:t>
      </w:r>
    </w:p>
    <w:p w:rsidR="004F2453" w:rsidRPr="00A159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Следить за своим внешним видом.</w:t>
      </w:r>
    </w:p>
    <w:p w:rsidR="004F2453" w:rsidRDefault="004F2453" w:rsidP="00A1595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59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Дружить с теми, кто верит в те же жизненные идеалы, что и ты.</w:t>
      </w:r>
    </w:p>
    <w:p w:rsidR="00A15953" w:rsidRPr="00A15953" w:rsidRDefault="00A15953" w:rsidP="00A1595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F2453" w:rsidRPr="00A15953" w:rsidRDefault="004F2453" w:rsidP="00A159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5953">
        <w:rPr>
          <w:rFonts w:ascii="Times New Roman" w:hAnsi="Times New Roman" w:cs="Times New Roman"/>
          <w:sz w:val="32"/>
          <w:szCs w:val="32"/>
        </w:rPr>
        <w:t xml:space="preserve">- Как ты думаешь, данных правил должны придерживаться только гимназисты? Или могут придерживаться все школьники? </w:t>
      </w:r>
    </w:p>
    <w:p w:rsidR="004F2453" w:rsidRPr="00A15953" w:rsidRDefault="004F2453" w:rsidP="00A159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5953">
        <w:rPr>
          <w:rFonts w:ascii="Times New Roman" w:hAnsi="Times New Roman" w:cs="Times New Roman"/>
          <w:sz w:val="32"/>
          <w:szCs w:val="32"/>
        </w:rPr>
        <w:t xml:space="preserve">- У вас в классе есть свои законы и порядки? </w:t>
      </w:r>
    </w:p>
    <w:p w:rsidR="004F2453" w:rsidRPr="00A15953" w:rsidRDefault="004F2453" w:rsidP="00A159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5953">
        <w:rPr>
          <w:rFonts w:ascii="Times New Roman" w:hAnsi="Times New Roman" w:cs="Times New Roman"/>
          <w:sz w:val="32"/>
          <w:szCs w:val="32"/>
        </w:rPr>
        <w:t xml:space="preserve">Посоветуйся с одноклассниками. Сформулируйте </w:t>
      </w:r>
      <w:r w:rsidR="00A15953">
        <w:rPr>
          <w:rFonts w:ascii="Times New Roman" w:hAnsi="Times New Roman" w:cs="Times New Roman"/>
          <w:sz w:val="32"/>
          <w:szCs w:val="32"/>
        </w:rPr>
        <w:t xml:space="preserve">вместе </w:t>
      </w:r>
      <w:r w:rsidRPr="00A15953">
        <w:rPr>
          <w:rFonts w:ascii="Times New Roman" w:hAnsi="Times New Roman" w:cs="Times New Roman"/>
          <w:sz w:val="32"/>
          <w:szCs w:val="32"/>
        </w:rPr>
        <w:t xml:space="preserve">основные правила для вашего класса. Оформите красиво, повесьте на видное место и </w:t>
      </w:r>
      <w:proofErr w:type="gramStart"/>
      <w:r w:rsidRPr="00A15953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Pr="00A15953">
        <w:rPr>
          <w:rFonts w:ascii="Times New Roman" w:hAnsi="Times New Roman" w:cs="Times New Roman"/>
          <w:sz w:val="32"/>
          <w:szCs w:val="32"/>
        </w:rPr>
        <w:t xml:space="preserve"> прочитывайте то, что там написано. </w:t>
      </w:r>
    </w:p>
    <w:p w:rsidR="004F2453" w:rsidRDefault="004F2453" w:rsidP="004F2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BF" w:rsidRDefault="00133FBF" w:rsidP="004F2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FBF" w:rsidRPr="00133FBF" w:rsidRDefault="00133FBF" w:rsidP="004F24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33FBF">
        <w:rPr>
          <w:rFonts w:ascii="Times New Roman" w:hAnsi="Times New Roman" w:cs="Times New Roman"/>
          <w:i/>
          <w:sz w:val="28"/>
          <w:szCs w:val="28"/>
        </w:rPr>
        <w:t xml:space="preserve">Есть ли на сайте вашего образовательного учреждения историческая страничка? </w:t>
      </w:r>
    </w:p>
    <w:p w:rsidR="00133FBF" w:rsidRDefault="00133FBF" w:rsidP="004F24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3FBF">
        <w:rPr>
          <w:rFonts w:ascii="Times New Roman" w:hAnsi="Times New Roman" w:cs="Times New Roman"/>
          <w:i/>
          <w:sz w:val="28"/>
          <w:szCs w:val="28"/>
        </w:rPr>
        <w:t>Какие события из жизни вашего класса могут войти в школьную летопись?</w:t>
      </w:r>
    </w:p>
    <w:p w:rsidR="00133FBF" w:rsidRPr="00133FBF" w:rsidRDefault="00133FBF" w:rsidP="004F24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Чем гордятся школьники вашего города ( села)?</w:t>
      </w:r>
      <w:bookmarkStart w:id="0" w:name="_GoBack"/>
      <w:bookmarkEnd w:id="0"/>
    </w:p>
    <w:sectPr w:rsidR="00133FBF" w:rsidRPr="0013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6A82"/>
    <w:multiLevelType w:val="hybridMultilevel"/>
    <w:tmpl w:val="91D2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1E"/>
    <w:rsid w:val="000C017E"/>
    <w:rsid w:val="00133FBF"/>
    <w:rsid w:val="001A701E"/>
    <w:rsid w:val="004F2453"/>
    <w:rsid w:val="00604413"/>
    <w:rsid w:val="00717620"/>
    <w:rsid w:val="00746459"/>
    <w:rsid w:val="009C5434"/>
    <w:rsid w:val="00A15953"/>
    <w:rsid w:val="00B0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Кафедра ДиНО</cp:lastModifiedBy>
  <cp:revision>7</cp:revision>
  <dcterms:created xsi:type="dcterms:W3CDTF">2023-08-01T08:25:00Z</dcterms:created>
  <dcterms:modified xsi:type="dcterms:W3CDTF">2023-12-22T11:48:00Z</dcterms:modified>
</cp:coreProperties>
</file>