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762" w:rsidRPr="00A57762" w:rsidRDefault="00A57762" w:rsidP="00A5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577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ТВОРЧЕСКИЙ ПРОЕКТ</w:t>
      </w:r>
    </w:p>
    <w:p w:rsidR="00A57762" w:rsidRPr="00A57762" w:rsidRDefault="00A57762" w:rsidP="00A577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A5776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ВИЗИТНАЯ КАРТОЧКА КУРСКОГО КРАЯ</w:t>
      </w:r>
    </w:p>
    <w:p w:rsidR="00A57762" w:rsidRPr="00A57762" w:rsidRDefault="00A57762" w:rsidP="00A5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577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В 1856 году в Санкт-Петербурге был издан «Набор географических карточек-открыток Российской Империи». К</w:t>
      </w:r>
      <w:r w:rsidRPr="00A57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арточки были посвящены провинциям</w:t>
      </w:r>
      <w:r w:rsidRPr="00A57762">
        <w:rPr>
          <w:rFonts w:ascii="Times New Roman" w:eastAsia="Times New Roman" w:hAnsi="Times New Roman" w:cs="Times New Roman"/>
          <w:bCs/>
          <w:sz w:val="32"/>
          <w:szCs w:val="32"/>
          <w:vertAlign w:val="superscript"/>
          <w:lang w:eastAsia="ru-RU"/>
        </w:rPr>
        <w:footnoteReference w:id="1"/>
      </w:r>
      <w:r w:rsidRPr="00A57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Российской Империи того времени. Всего было составлено 82 иллюстрированных открытки, по количеству областей. На каждой представлены основные особенности края – культуры, истории, экономики и географии. Такие открытки являлись своеобразной визитной карточкой городов, губерний того времени.</w:t>
      </w:r>
    </w:p>
    <w:p w:rsidR="00A57762" w:rsidRPr="00A57762" w:rsidRDefault="00A57762" w:rsidP="00A5776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347345</wp:posOffset>
            </wp:positionV>
            <wp:extent cx="2124710" cy="1200785"/>
            <wp:effectExtent l="0" t="0" r="8890" b="0"/>
            <wp:wrapTight wrapText="bothSides">
              <wp:wrapPolygon edited="0">
                <wp:start x="0" y="0"/>
                <wp:lineTo x="0" y="21246"/>
                <wp:lineTo x="21497" y="21246"/>
                <wp:lineTo x="21497" y="0"/>
                <wp:lineTo x="0" y="0"/>
              </wp:wrapPolygon>
            </wp:wrapTight>
            <wp:docPr id="3" name="Рисунок 3" descr="http://3oprint.ru/wp-content/uploads/2011/10/005-00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3oprint.ru/wp-content/uploads/2011/10/005-0000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-4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577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 ЛЮБОЗНАТЕЛЬНЫХ</w:t>
      </w:r>
    </w:p>
    <w:p w:rsidR="00A57762" w:rsidRPr="00A57762" w:rsidRDefault="00A57762" w:rsidP="00A57762">
      <w:pPr>
        <w:pBdr>
          <w:top w:val="doubleWave" w:sz="6" w:space="1" w:color="auto"/>
          <w:left w:val="doubleWave" w:sz="6" w:space="4" w:color="auto"/>
          <w:bottom w:val="doubleWave" w:sz="6" w:space="1" w:color="auto"/>
          <w:right w:val="doubleWave" w:sz="6" w:space="4" w:color="auto"/>
        </w:pBd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57762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Визитка –</w:t>
      </w:r>
      <w:r w:rsidRPr="00A57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</w:t>
      </w:r>
      <w:r w:rsidRPr="00A57762">
        <w:rPr>
          <w:rFonts w:ascii="Times New Roman" w:eastAsia="Times New Roman" w:hAnsi="Times New Roman" w:cs="Times New Roman"/>
          <w:color w:val="000000"/>
          <w:kern w:val="28"/>
          <w:sz w:val="32"/>
          <w:szCs w:val="32"/>
          <w:lang w:eastAsia="ru-RU"/>
        </w:rPr>
        <w:t>традиционный носитель контактной информации о человеке или организации. Изготавливается из бумаги, картона или пластика небольшого формата</w:t>
      </w:r>
      <w:r w:rsidRPr="00A57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. </w:t>
      </w:r>
    </w:p>
    <w:p w:rsidR="00A57762" w:rsidRPr="00A57762" w:rsidRDefault="00A57762" w:rsidP="00A5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577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На развороте ты увидишь одну карточку-</w:t>
      </w:r>
      <w:r w:rsidRPr="00A57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открытку из этого старинного сувенирного набора, рассказывающей о Курском крае. Курская губерния здесь соответствует части территории современной России и Украины.</w:t>
      </w:r>
    </w:p>
    <w:p w:rsidR="00A57762" w:rsidRPr="00A57762" w:rsidRDefault="00A57762" w:rsidP="00A5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57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Рассмотри внимательно старинную открытку. Обрати внимание на детали. Всё ли соответствует сегодняшнему представлению о нашем крае? Какие несоответствия ты нашёл?</w:t>
      </w:r>
    </w:p>
    <w:p w:rsidR="00A57762" w:rsidRPr="00A57762" w:rsidRDefault="00A57762" w:rsidP="00A5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57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Предлагаем и тебе создать визитную карточку нашего, современного, Курского края. </w:t>
      </w:r>
    </w:p>
    <w:p w:rsidR="00A57762" w:rsidRPr="00A57762" w:rsidRDefault="00A57762" w:rsidP="00A5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 w:rsidRPr="00A57762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Подумай, какая информация может быть помещена в первую очередь? Вспомни значимые даты, события, объекты. Может, ты поместишь сюда информацию о великих людях края? Не забудь о фотографиях. На визитках иногда помещают какой-нибудь девиз. Предложи одноклассникам поучаствовать в составлении визитной карточки Курского края. Можете сделать один общий проект или устроить конкурс на лучшую визитку. </w:t>
      </w:r>
    </w:p>
    <w:p w:rsidR="00A57762" w:rsidRPr="00A57762" w:rsidRDefault="00A57762" w:rsidP="00A5776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A57762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 xml:space="preserve">Творческих успехов тебе! </w:t>
      </w:r>
    </w:p>
    <w:p w:rsidR="00A57762" w:rsidRPr="00A57762" w:rsidRDefault="00A57762" w:rsidP="00A57762">
      <w:pPr>
        <w:tabs>
          <w:tab w:val="left" w:pos="1785"/>
        </w:tabs>
        <w:spacing w:after="0" w:line="240" w:lineRule="auto"/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</w:pPr>
      <w:r w:rsidRPr="00A57762">
        <w:rPr>
          <w:rFonts w:ascii="Times New Roman" w:eastAsia="Times New Roman" w:hAnsi="Times New Roman" w:cs="Times New Roman"/>
          <w:color w:val="000000"/>
          <w:kern w:val="28"/>
          <w:sz w:val="16"/>
          <w:szCs w:val="16"/>
          <w:lang w:eastAsia="ru-RU"/>
        </w:rPr>
        <w:tab/>
        <w:t xml:space="preserve"> </w:t>
      </w:r>
    </w:p>
    <w:p w:rsidR="00A57762" w:rsidRPr="00A57762" w:rsidRDefault="00A57762" w:rsidP="00A5776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color w:val="000000"/>
          <w:kern w:val="28"/>
          <w:sz w:val="16"/>
          <w:szCs w:val="16"/>
          <w:lang w:eastAsia="ru-RU"/>
        </w:rPr>
        <w:sectPr w:rsidR="00A57762" w:rsidRPr="00A57762" w:rsidSect="00A26BE7">
          <w:footerReference w:type="default" r:id="rId8"/>
          <w:footnotePr>
            <w:numRestart w:val="eachPage"/>
          </w:footnotePr>
          <w:pgSz w:w="11906" w:h="16838"/>
          <w:pgMar w:top="1418" w:right="1418" w:bottom="1418" w:left="1418" w:header="709" w:footer="709" w:gutter="0"/>
          <w:cols w:space="708"/>
          <w:docGrid w:linePitch="381"/>
        </w:sectPr>
      </w:pPr>
    </w:p>
    <w:p w:rsidR="00A57762" w:rsidRPr="00A57762" w:rsidRDefault="00A57762" w:rsidP="00BB3320">
      <w:pPr>
        <w:spacing w:after="0" w:line="240" w:lineRule="auto"/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FF0000"/>
          <w:sz w:val="32"/>
          <w:szCs w:val="32"/>
          <w:lang w:eastAsia="ru-RU"/>
        </w:rPr>
        <w:lastRenderedPageBreak/>
        <w:drawing>
          <wp:inline distT="0" distB="0" distL="0" distR="0">
            <wp:extent cx="2903220" cy="4222233"/>
            <wp:effectExtent l="0" t="0" r="0" b="6985"/>
            <wp:docPr id="2" name="Рисунок 2" descr="gub_kursk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b_kursk_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0239" cy="4232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762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      </w:t>
      </w:r>
      <w:r w:rsidR="00BB3320">
        <w:rPr>
          <w:rFonts w:ascii="Times New Roman" w:eastAsia="Times New Roman" w:hAnsi="Times New Roman" w:cs="Times New Roman"/>
          <w:noProof/>
          <w:color w:val="000000"/>
          <w:kern w:val="28"/>
          <w:sz w:val="28"/>
          <w:szCs w:val="28"/>
          <w:lang w:eastAsia="ru-RU"/>
        </w:rPr>
        <w:drawing>
          <wp:inline distT="0" distB="0" distL="0" distR="0" wp14:anchorId="71033693" wp14:editId="2351A83B">
            <wp:extent cx="2902915" cy="4251960"/>
            <wp:effectExtent l="0" t="0" r="0" b="0"/>
            <wp:docPr id="1" name="Рисунок 1" descr="http://content.wdl.org/744/service/thumbnail/1430159863/1024x1024/1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http://content.wdl.org/744/service/thumbnail/1430159863/1024x1024/1/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32" cy="4259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57762">
        <w:rPr>
          <w:rFonts w:ascii="Times New Roman" w:eastAsia="Times New Roman" w:hAnsi="Times New Roman" w:cs="Times New Roman"/>
          <w:bCs/>
          <w:color w:val="FF0000"/>
          <w:sz w:val="32"/>
          <w:szCs w:val="32"/>
          <w:lang w:eastAsia="ru-RU"/>
        </w:rPr>
        <w:t xml:space="preserve">  </w:t>
      </w:r>
    </w:p>
    <w:tbl>
      <w:tblPr>
        <w:tblW w:w="14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13"/>
      </w:tblGrid>
      <w:tr w:rsidR="00A57762" w:rsidRPr="00A57762" w:rsidTr="000501F5">
        <w:trPr>
          <w:trHeight w:val="8045"/>
        </w:trPr>
        <w:tc>
          <w:tcPr>
            <w:tcW w:w="14413" w:type="dxa"/>
            <w:tcBorders>
              <w:top w:val="doubleWave" w:sz="6" w:space="0" w:color="auto"/>
              <w:left w:val="doubleWave" w:sz="6" w:space="0" w:color="auto"/>
              <w:bottom w:val="doubleWave" w:sz="6" w:space="0" w:color="auto"/>
              <w:right w:val="doubleWave" w:sz="6" w:space="0" w:color="auto"/>
            </w:tcBorders>
            <w:shd w:val="clear" w:color="auto" w:fill="auto"/>
          </w:tcPr>
          <w:p w:rsidR="00A57762" w:rsidRPr="00A57762" w:rsidRDefault="00BB3320" w:rsidP="00A577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28"/>
                <w:sz w:val="28"/>
                <w:szCs w:val="28"/>
                <w:lang w:eastAsia="ru-RU"/>
              </w:rPr>
              <w:lastRenderedPageBreak/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i1025" type="#_x0000_t136" style="width:693pt;height:51pt">
                  <v:fill r:id="rId11" o:title=""/>
                  <v:stroke r:id="rId11" o:title=""/>
                  <v:shadow on="t" opacity="52429f"/>
                  <v:textpath style="font-family:&quot;Arial Black&quot;;font-style:italic;v-text-kern:t" trim="t" fitpath="t" string="Визитная карточка Курского края"/>
                </v:shape>
              </w:pict>
            </w:r>
          </w:p>
          <w:p w:rsidR="00A57762" w:rsidRPr="00A57762" w:rsidRDefault="00A57762" w:rsidP="00A5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A57762" w:rsidRPr="00A57762" w:rsidRDefault="00A57762" w:rsidP="00A5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A57762" w:rsidRPr="00A57762" w:rsidRDefault="00A57762" w:rsidP="00A5776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</w:p>
          <w:p w:rsidR="00A57762" w:rsidRPr="00A57762" w:rsidRDefault="00A57762" w:rsidP="00A57762">
            <w:pPr>
              <w:tabs>
                <w:tab w:val="left" w:pos="1224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</w:pPr>
            <w:r w:rsidRPr="00A57762">
              <w:rPr>
                <w:rFonts w:ascii="Times New Roman" w:eastAsia="Times New Roman" w:hAnsi="Times New Roman" w:cs="Times New Roman"/>
                <w:color w:val="000000"/>
                <w:kern w:val="28"/>
                <w:sz w:val="28"/>
                <w:szCs w:val="28"/>
                <w:lang w:eastAsia="ru-RU"/>
              </w:rPr>
              <w:tab/>
            </w:r>
          </w:p>
        </w:tc>
      </w:tr>
    </w:tbl>
    <w:p w:rsidR="00085323" w:rsidRDefault="00647ECB" w:rsidP="00BB3320">
      <w:bookmarkStart w:id="0" w:name="_GoBack"/>
      <w:bookmarkEnd w:id="0"/>
    </w:p>
    <w:sectPr w:rsidR="00085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7ECB" w:rsidRDefault="00647ECB" w:rsidP="00A57762">
      <w:pPr>
        <w:spacing w:after="0" w:line="240" w:lineRule="auto"/>
      </w:pPr>
      <w:r>
        <w:separator/>
      </w:r>
    </w:p>
  </w:endnote>
  <w:endnote w:type="continuationSeparator" w:id="0">
    <w:p w:rsidR="00647ECB" w:rsidRDefault="00647ECB" w:rsidP="00A57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62" w:rsidRDefault="00A57762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B3320">
      <w:rPr>
        <w:noProof/>
      </w:rPr>
      <w:t>2</w:t>
    </w:r>
    <w:r>
      <w:fldChar w:fldCharType="end"/>
    </w:r>
  </w:p>
  <w:p w:rsidR="00A57762" w:rsidRDefault="00A5776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7ECB" w:rsidRDefault="00647ECB" w:rsidP="00A57762">
      <w:pPr>
        <w:spacing w:after="0" w:line="240" w:lineRule="auto"/>
      </w:pPr>
      <w:r>
        <w:separator/>
      </w:r>
    </w:p>
  </w:footnote>
  <w:footnote w:type="continuationSeparator" w:id="0">
    <w:p w:rsidR="00647ECB" w:rsidRDefault="00647ECB" w:rsidP="00A57762">
      <w:pPr>
        <w:spacing w:after="0" w:line="240" w:lineRule="auto"/>
      </w:pPr>
      <w:r>
        <w:continuationSeparator/>
      </w:r>
    </w:p>
  </w:footnote>
  <w:footnote w:id="1">
    <w:p w:rsidR="00A57762" w:rsidRPr="001A7484" w:rsidRDefault="00A57762" w:rsidP="00A57762">
      <w:pPr>
        <w:pStyle w:val="a5"/>
        <w:rPr>
          <w:sz w:val="24"/>
          <w:szCs w:val="24"/>
        </w:rPr>
      </w:pPr>
      <w:r w:rsidRPr="001A7484">
        <w:rPr>
          <w:rStyle w:val="a7"/>
          <w:sz w:val="24"/>
          <w:szCs w:val="24"/>
        </w:rPr>
        <w:footnoteRef/>
      </w:r>
      <w:r w:rsidRPr="001A7484">
        <w:rPr>
          <w:sz w:val="24"/>
          <w:szCs w:val="24"/>
        </w:rPr>
        <w:t xml:space="preserve"> Провинция </w:t>
      </w:r>
      <w:r>
        <w:rPr>
          <w:sz w:val="24"/>
          <w:szCs w:val="24"/>
        </w:rPr>
        <w:t>–</w:t>
      </w:r>
      <w:r w:rsidRPr="001A7484">
        <w:rPr>
          <w:sz w:val="24"/>
          <w:szCs w:val="24"/>
        </w:rPr>
        <w:t xml:space="preserve"> </w:t>
      </w:r>
      <w:r>
        <w:rPr>
          <w:sz w:val="24"/>
          <w:szCs w:val="24"/>
        </w:rPr>
        <w:t>город или область</w:t>
      </w:r>
      <w:r w:rsidRPr="001A7484">
        <w:rPr>
          <w:sz w:val="24"/>
          <w:szCs w:val="24"/>
        </w:rPr>
        <w:t>, находящаяся вдали от столицы, крупного культурного центра</w:t>
      </w:r>
      <w:r>
        <w:rPr>
          <w:sz w:val="24"/>
          <w:szCs w:val="24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271"/>
    <w:rsid w:val="002F6873"/>
    <w:rsid w:val="00647ECB"/>
    <w:rsid w:val="00693CF6"/>
    <w:rsid w:val="007034B2"/>
    <w:rsid w:val="00A57762"/>
    <w:rsid w:val="00B97271"/>
    <w:rsid w:val="00BB3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77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7762"/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paragraph" w:styleId="a5">
    <w:name w:val="footnote text"/>
    <w:basedOn w:val="a"/>
    <w:link w:val="a6"/>
    <w:rsid w:val="00A5776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5776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7">
    <w:name w:val="footnote reference"/>
    <w:rsid w:val="00A5776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B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3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577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A57762"/>
    <w:rPr>
      <w:rFonts w:ascii="Times New Roman" w:eastAsia="Times New Roman" w:hAnsi="Times New Roman" w:cs="Times New Roman"/>
      <w:color w:val="000000"/>
      <w:kern w:val="28"/>
      <w:sz w:val="28"/>
      <w:szCs w:val="28"/>
      <w:lang w:eastAsia="ru-RU"/>
    </w:rPr>
  </w:style>
  <w:style w:type="paragraph" w:styleId="a5">
    <w:name w:val="footnote text"/>
    <w:basedOn w:val="a"/>
    <w:link w:val="a6"/>
    <w:rsid w:val="00A57762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rsid w:val="00A57762"/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styleId="a7">
    <w:name w:val="footnote reference"/>
    <w:rsid w:val="00A5776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BB33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B3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230</Words>
  <Characters>1311</Characters>
  <Application>Microsoft Office Word</Application>
  <DocSecurity>0</DocSecurity>
  <Lines>10</Lines>
  <Paragraphs>3</Paragraphs>
  <ScaleCrop>false</ScaleCrop>
  <Company>HP</Company>
  <LinksUpToDate>false</LinksUpToDate>
  <CharactersWithSpaces>1538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Кафедра ДиНО</cp:lastModifiedBy>
  <cp:revision>3</cp:revision>
  <dcterms:created xsi:type="dcterms:W3CDTF">2022-12-11T20:41:00Z</dcterms:created>
  <dcterms:modified xsi:type="dcterms:W3CDTF">2023-08-15T06:39:00Z</dcterms:modified>
</cp:coreProperties>
</file>