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5E" w:rsidRPr="0009199B" w:rsidRDefault="00963B5E" w:rsidP="00091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99B">
        <w:rPr>
          <w:rFonts w:ascii="Times New Roman" w:hAnsi="Times New Roman" w:cs="Times New Roman"/>
          <w:b/>
          <w:sz w:val="28"/>
          <w:szCs w:val="28"/>
        </w:rPr>
        <w:t>Задания по Теме 3.</w:t>
      </w:r>
    </w:p>
    <w:p w:rsidR="00963B5E" w:rsidRDefault="00963B5E" w:rsidP="00963B5E"/>
    <w:p w:rsidR="00963B5E" w:rsidRPr="00963B5E" w:rsidRDefault="00963B5E" w:rsidP="00963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B5E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963B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Отберите </w:t>
      </w:r>
      <w:r w:rsidRPr="00963B5E">
        <w:rPr>
          <w:rFonts w:ascii="Times New Roman" w:hAnsi="Times New Roman" w:cs="Times New Roman"/>
          <w:sz w:val="28"/>
          <w:szCs w:val="28"/>
        </w:rPr>
        <w:t xml:space="preserve"> объекты, расположенные на территории  </w:t>
      </w:r>
      <w:r>
        <w:rPr>
          <w:rFonts w:ascii="Times New Roman" w:hAnsi="Times New Roman" w:cs="Times New Roman"/>
          <w:sz w:val="28"/>
          <w:szCs w:val="28"/>
        </w:rPr>
        <w:t>Восточного</w:t>
      </w:r>
      <w:r w:rsidRPr="00963B5E">
        <w:rPr>
          <w:rFonts w:ascii="Times New Roman" w:hAnsi="Times New Roman" w:cs="Times New Roman"/>
          <w:sz w:val="28"/>
          <w:szCs w:val="28"/>
        </w:rPr>
        <w:t xml:space="preserve"> природного  района</w:t>
      </w:r>
      <w:r w:rsidR="001027BF">
        <w:rPr>
          <w:rFonts w:ascii="Times New Roman" w:hAnsi="Times New Roman" w:cs="Times New Roman"/>
          <w:sz w:val="28"/>
          <w:szCs w:val="28"/>
        </w:rPr>
        <w:t>:</w:t>
      </w:r>
    </w:p>
    <w:p w:rsidR="00963B5E" w:rsidRPr="00963B5E" w:rsidRDefault="00963B5E" w:rsidP="00963B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3B5E">
        <w:rPr>
          <w:rFonts w:ascii="Times New Roman" w:hAnsi="Times New Roman" w:cs="Times New Roman"/>
          <w:sz w:val="28"/>
          <w:szCs w:val="28"/>
        </w:rPr>
        <w:t>Флороносный</w:t>
      </w:r>
      <w:proofErr w:type="spellEnd"/>
      <w:r w:rsidRPr="00963B5E">
        <w:rPr>
          <w:rFonts w:ascii="Times New Roman" w:hAnsi="Times New Roman" w:cs="Times New Roman"/>
          <w:sz w:val="28"/>
          <w:szCs w:val="28"/>
        </w:rPr>
        <w:t xml:space="preserve"> песчаник</w:t>
      </w:r>
    </w:p>
    <w:p w:rsidR="00963B5E" w:rsidRPr="00963B5E" w:rsidRDefault="00963B5E" w:rsidP="00963B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3B5E">
        <w:rPr>
          <w:rFonts w:ascii="Times New Roman" w:hAnsi="Times New Roman" w:cs="Times New Roman"/>
          <w:sz w:val="28"/>
          <w:szCs w:val="28"/>
        </w:rPr>
        <w:t>Баркаловка</w:t>
      </w:r>
      <w:proofErr w:type="spellEnd"/>
    </w:p>
    <w:p w:rsidR="00963B5E" w:rsidRPr="00963B5E" w:rsidRDefault="00963B5E" w:rsidP="00963B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B5E">
        <w:rPr>
          <w:rFonts w:ascii="Times New Roman" w:hAnsi="Times New Roman" w:cs="Times New Roman"/>
          <w:sz w:val="28"/>
          <w:szCs w:val="28"/>
        </w:rPr>
        <w:t>Река Сосна</w:t>
      </w:r>
    </w:p>
    <w:p w:rsidR="00963B5E" w:rsidRPr="00963B5E" w:rsidRDefault="00963B5E" w:rsidP="00963B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B5E">
        <w:rPr>
          <w:rFonts w:ascii="Times New Roman" w:hAnsi="Times New Roman" w:cs="Times New Roman"/>
          <w:sz w:val="28"/>
          <w:szCs w:val="28"/>
        </w:rPr>
        <w:t xml:space="preserve">Река </w:t>
      </w:r>
      <w:proofErr w:type="spellStart"/>
      <w:r w:rsidRPr="00963B5E">
        <w:rPr>
          <w:rFonts w:ascii="Times New Roman" w:hAnsi="Times New Roman" w:cs="Times New Roman"/>
          <w:sz w:val="28"/>
          <w:szCs w:val="28"/>
        </w:rPr>
        <w:t>Свапа</w:t>
      </w:r>
      <w:proofErr w:type="spellEnd"/>
    </w:p>
    <w:p w:rsidR="00963B5E" w:rsidRPr="00963B5E" w:rsidRDefault="00963B5E" w:rsidP="00963B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B5E">
        <w:rPr>
          <w:rFonts w:ascii="Times New Roman" w:hAnsi="Times New Roman" w:cs="Times New Roman"/>
          <w:sz w:val="28"/>
          <w:szCs w:val="28"/>
        </w:rPr>
        <w:t xml:space="preserve">Река </w:t>
      </w:r>
      <w:proofErr w:type="spellStart"/>
      <w:r w:rsidRPr="00963B5E">
        <w:rPr>
          <w:rFonts w:ascii="Times New Roman" w:hAnsi="Times New Roman" w:cs="Times New Roman"/>
          <w:sz w:val="28"/>
          <w:szCs w:val="28"/>
        </w:rPr>
        <w:t>Олым</w:t>
      </w:r>
      <w:proofErr w:type="spellEnd"/>
      <w:r w:rsidRPr="00963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B5E" w:rsidRPr="00963B5E" w:rsidRDefault="00963B5E" w:rsidP="00963B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B5E">
        <w:rPr>
          <w:rFonts w:ascii="Times New Roman" w:hAnsi="Times New Roman" w:cs="Times New Roman"/>
          <w:sz w:val="28"/>
          <w:szCs w:val="28"/>
        </w:rPr>
        <w:t>Река Оскол</w:t>
      </w:r>
    </w:p>
    <w:p w:rsidR="00963B5E" w:rsidRDefault="00963B5E" w:rsidP="00963B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3B5E">
        <w:rPr>
          <w:rFonts w:ascii="Times New Roman" w:hAnsi="Times New Roman" w:cs="Times New Roman"/>
          <w:sz w:val="28"/>
          <w:szCs w:val="28"/>
        </w:rPr>
        <w:t>Тимско-Щигровская</w:t>
      </w:r>
      <w:proofErr w:type="spellEnd"/>
      <w:r w:rsidRPr="00963B5E">
        <w:rPr>
          <w:rFonts w:ascii="Times New Roman" w:hAnsi="Times New Roman" w:cs="Times New Roman"/>
          <w:sz w:val="28"/>
          <w:szCs w:val="28"/>
        </w:rPr>
        <w:t xml:space="preserve"> гряда</w:t>
      </w:r>
    </w:p>
    <w:p w:rsidR="00963B5E" w:rsidRPr="00963B5E" w:rsidRDefault="0009199B" w:rsidP="00963B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дача</w:t>
      </w:r>
    </w:p>
    <w:p w:rsidR="00963B5E" w:rsidRPr="00963B5E" w:rsidRDefault="00963B5E" w:rsidP="00963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B5E" w:rsidRPr="00963B5E" w:rsidRDefault="00963B5E" w:rsidP="00963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CF3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963B5E">
        <w:rPr>
          <w:rFonts w:ascii="Times New Roman" w:hAnsi="Times New Roman" w:cs="Times New Roman"/>
          <w:sz w:val="28"/>
          <w:szCs w:val="28"/>
        </w:rPr>
        <w:t xml:space="preserve"> </w:t>
      </w:r>
      <w:r w:rsidR="00F85CF3">
        <w:rPr>
          <w:rFonts w:ascii="Times New Roman" w:hAnsi="Times New Roman" w:cs="Times New Roman"/>
          <w:sz w:val="28"/>
          <w:szCs w:val="28"/>
        </w:rPr>
        <w:t>Определите</w:t>
      </w:r>
      <w:r w:rsidR="0009199B">
        <w:rPr>
          <w:rFonts w:ascii="Times New Roman" w:hAnsi="Times New Roman" w:cs="Times New Roman"/>
          <w:sz w:val="28"/>
          <w:szCs w:val="28"/>
        </w:rPr>
        <w:t xml:space="preserve"> верные </w:t>
      </w:r>
      <w:r w:rsidRPr="00963B5E">
        <w:rPr>
          <w:rFonts w:ascii="Times New Roman" w:hAnsi="Times New Roman" w:cs="Times New Roman"/>
          <w:sz w:val="28"/>
          <w:szCs w:val="28"/>
        </w:rPr>
        <w:t xml:space="preserve"> высказывания о </w:t>
      </w:r>
      <w:proofErr w:type="spellStart"/>
      <w:r w:rsidR="0009199B">
        <w:rPr>
          <w:rFonts w:ascii="Times New Roman" w:hAnsi="Times New Roman" w:cs="Times New Roman"/>
          <w:sz w:val="28"/>
          <w:szCs w:val="28"/>
        </w:rPr>
        <w:t>Тимско-Олымском</w:t>
      </w:r>
      <w:proofErr w:type="spellEnd"/>
      <w:r w:rsidR="0009199B">
        <w:rPr>
          <w:rFonts w:ascii="Times New Roman" w:hAnsi="Times New Roman" w:cs="Times New Roman"/>
          <w:sz w:val="28"/>
          <w:szCs w:val="28"/>
        </w:rPr>
        <w:t xml:space="preserve"> </w:t>
      </w:r>
      <w:r w:rsidRPr="00963B5E">
        <w:rPr>
          <w:rFonts w:ascii="Times New Roman" w:hAnsi="Times New Roman" w:cs="Times New Roman"/>
          <w:sz w:val="28"/>
          <w:szCs w:val="28"/>
        </w:rPr>
        <w:t xml:space="preserve"> природном районе</w:t>
      </w:r>
    </w:p>
    <w:p w:rsidR="00F85CF3" w:rsidRPr="00F85CF3" w:rsidRDefault="00F85CF3" w:rsidP="00F85C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CF3">
        <w:rPr>
          <w:rFonts w:ascii="Times New Roman" w:hAnsi="Times New Roman" w:cs="Times New Roman"/>
          <w:sz w:val="28"/>
          <w:szCs w:val="28"/>
        </w:rPr>
        <w:t>Самые древние горные породы</w:t>
      </w:r>
      <w:r w:rsidR="001027BF">
        <w:rPr>
          <w:rFonts w:ascii="Times New Roman" w:hAnsi="Times New Roman" w:cs="Times New Roman"/>
          <w:sz w:val="28"/>
          <w:szCs w:val="28"/>
        </w:rPr>
        <w:t>,</w:t>
      </w:r>
      <w:r w:rsidRPr="00F85CF3">
        <w:rPr>
          <w:rFonts w:ascii="Times New Roman" w:hAnsi="Times New Roman" w:cs="Times New Roman"/>
          <w:sz w:val="28"/>
          <w:szCs w:val="28"/>
        </w:rPr>
        <w:t xml:space="preserve"> выходящие на поверхность  можно увидеть по долинам рек </w:t>
      </w:r>
      <w:proofErr w:type="spellStart"/>
      <w:r w:rsidRPr="00F85CF3">
        <w:rPr>
          <w:rFonts w:ascii="Times New Roman" w:hAnsi="Times New Roman" w:cs="Times New Roman"/>
          <w:sz w:val="28"/>
          <w:szCs w:val="28"/>
        </w:rPr>
        <w:t>Кшень</w:t>
      </w:r>
      <w:proofErr w:type="spellEnd"/>
      <w:r w:rsidRPr="00F85CF3">
        <w:rPr>
          <w:rFonts w:ascii="Times New Roman" w:hAnsi="Times New Roman" w:cs="Times New Roman"/>
          <w:sz w:val="28"/>
          <w:szCs w:val="28"/>
        </w:rPr>
        <w:t xml:space="preserve">, Тим, </w:t>
      </w:r>
      <w:proofErr w:type="spellStart"/>
      <w:r w:rsidRPr="00F85CF3">
        <w:rPr>
          <w:rFonts w:ascii="Times New Roman" w:hAnsi="Times New Roman" w:cs="Times New Roman"/>
          <w:sz w:val="28"/>
          <w:szCs w:val="28"/>
        </w:rPr>
        <w:t>Олым</w:t>
      </w:r>
      <w:proofErr w:type="spellEnd"/>
      <w:r w:rsidR="001027BF">
        <w:rPr>
          <w:rFonts w:ascii="Times New Roman" w:hAnsi="Times New Roman" w:cs="Times New Roman"/>
          <w:sz w:val="28"/>
          <w:szCs w:val="28"/>
        </w:rPr>
        <w:t>.</w:t>
      </w:r>
    </w:p>
    <w:p w:rsidR="00963B5E" w:rsidRPr="00F85CF3" w:rsidRDefault="00F85CF3" w:rsidP="00F85C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Поверхность  </w:t>
      </w:r>
      <w:r w:rsidR="00963B5E" w:rsidRPr="00F85CF3">
        <w:rPr>
          <w:rFonts w:ascii="Times New Roman" w:hAnsi="Times New Roman" w:cs="Times New Roman"/>
          <w:sz w:val="28"/>
          <w:szCs w:val="28"/>
        </w:rPr>
        <w:t xml:space="preserve">района находится в бассейне реки </w:t>
      </w:r>
      <w:proofErr w:type="spellStart"/>
      <w:r w:rsidR="00B4400B" w:rsidRPr="00F85CF3">
        <w:rPr>
          <w:rFonts w:ascii="Times New Roman" w:hAnsi="Times New Roman" w:cs="Times New Roman"/>
          <w:sz w:val="28"/>
          <w:szCs w:val="28"/>
        </w:rPr>
        <w:t>Псел</w:t>
      </w:r>
      <w:proofErr w:type="spellEnd"/>
      <w:r w:rsidR="001027BF">
        <w:rPr>
          <w:rFonts w:ascii="Times New Roman" w:hAnsi="Times New Roman" w:cs="Times New Roman"/>
          <w:sz w:val="28"/>
          <w:szCs w:val="28"/>
        </w:rPr>
        <w:t>.</w:t>
      </w:r>
      <w:r w:rsidR="00963B5E" w:rsidRPr="00F85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B5E" w:rsidRPr="00F85CF3" w:rsidRDefault="00963B5E" w:rsidP="00F85C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CF3">
        <w:rPr>
          <w:rFonts w:ascii="Times New Roman" w:hAnsi="Times New Roman" w:cs="Times New Roman"/>
          <w:sz w:val="28"/>
          <w:szCs w:val="28"/>
        </w:rPr>
        <w:t xml:space="preserve">На </w:t>
      </w:r>
      <w:r w:rsidR="00B4400B" w:rsidRPr="00F85CF3">
        <w:rPr>
          <w:rFonts w:ascii="Times New Roman" w:hAnsi="Times New Roman" w:cs="Times New Roman"/>
          <w:sz w:val="28"/>
          <w:szCs w:val="28"/>
        </w:rPr>
        <w:t xml:space="preserve">востоке </w:t>
      </w:r>
      <w:r w:rsidRPr="00F85CF3">
        <w:rPr>
          <w:rFonts w:ascii="Times New Roman" w:hAnsi="Times New Roman" w:cs="Times New Roman"/>
          <w:sz w:val="28"/>
          <w:szCs w:val="28"/>
        </w:rPr>
        <w:t xml:space="preserve">встречаются ледниковые </w:t>
      </w:r>
      <w:r w:rsidR="00B4400B" w:rsidRPr="00F85CF3">
        <w:rPr>
          <w:rFonts w:ascii="Times New Roman" w:hAnsi="Times New Roman" w:cs="Times New Roman"/>
          <w:sz w:val="28"/>
          <w:szCs w:val="28"/>
        </w:rPr>
        <w:t xml:space="preserve">(мореные) </w:t>
      </w:r>
      <w:r w:rsidRPr="00F85CF3">
        <w:rPr>
          <w:rFonts w:ascii="Times New Roman" w:hAnsi="Times New Roman" w:cs="Times New Roman"/>
          <w:sz w:val="28"/>
          <w:szCs w:val="28"/>
        </w:rPr>
        <w:t>и водно-ледниковые отложения</w:t>
      </w:r>
      <w:r w:rsidR="001027BF">
        <w:rPr>
          <w:rFonts w:ascii="Times New Roman" w:hAnsi="Times New Roman" w:cs="Times New Roman"/>
          <w:sz w:val="28"/>
          <w:szCs w:val="28"/>
        </w:rPr>
        <w:t>.</w:t>
      </w:r>
      <w:r w:rsidRPr="00F85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B5E" w:rsidRPr="00F85CF3" w:rsidRDefault="00963B5E" w:rsidP="00F85C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CF3">
        <w:rPr>
          <w:rFonts w:ascii="Times New Roman" w:hAnsi="Times New Roman" w:cs="Times New Roman"/>
          <w:sz w:val="28"/>
          <w:szCs w:val="28"/>
        </w:rPr>
        <w:t xml:space="preserve">Река </w:t>
      </w:r>
      <w:proofErr w:type="spellStart"/>
      <w:r w:rsidR="00B4400B" w:rsidRPr="00F85CF3">
        <w:rPr>
          <w:rFonts w:ascii="Times New Roman" w:hAnsi="Times New Roman" w:cs="Times New Roman"/>
          <w:sz w:val="28"/>
          <w:szCs w:val="28"/>
        </w:rPr>
        <w:t>Олым</w:t>
      </w:r>
      <w:proofErr w:type="spellEnd"/>
      <w:r w:rsidR="00B4400B" w:rsidRPr="00F85CF3">
        <w:rPr>
          <w:rFonts w:ascii="Times New Roman" w:hAnsi="Times New Roman" w:cs="Times New Roman"/>
          <w:sz w:val="28"/>
          <w:szCs w:val="28"/>
        </w:rPr>
        <w:t xml:space="preserve"> </w:t>
      </w:r>
      <w:r w:rsidRPr="00F85CF3">
        <w:rPr>
          <w:rFonts w:ascii="Times New Roman" w:hAnsi="Times New Roman" w:cs="Times New Roman"/>
          <w:sz w:val="28"/>
          <w:szCs w:val="28"/>
        </w:rPr>
        <w:t xml:space="preserve"> является самой древней рекой Курской области</w:t>
      </w:r>
    </w:p>
    <w:p w:rsidR="00963B5E" w:rsidRPr="00F85CF3" w:rsidRDefault="00F85CF3" w:rsidP="00F85C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5CF3">
        <w:rPr>
          <w:rFonts w:ascii="Times New Roman" w:hAnsi="Times New Roman" w:cs="Times New Roman"/>
          <w:sz w:val="28"/>
          <w:szCs w:val="28"/>
        </w:rPr>
        <w:t>Тимско-Щигровская</w:t>
      </w:r>
      <w:proofErr w:type="spellEnd"/>
      <w:r w:rsidRPr="00F85CF3">
        <w:rPr>
          <w:rFonts w:ascii="Times New Roman" w:hAnsi="Times New Roman" w:cs="Times New Roman"/>
          <w:sz w:val="28"/>
          <w:szCs w:val="28"/>
        </w:rPr>
        <w:t xml:space="preserve"> гряда </w:t>
      </w:r>
      <w:r w:rsidR="00963B5E" w:rsidRPr="00F85CF3">
        <w:rPr>
          <w:rFonts w:ascii="Times New Roman" w:hAnsi="Times New Roman" w:cs="Times New Roman"/>
          <w:sz w:val="28"/>
          <w:szCs w:val="28"/>
        </w:rPr>
        <w:t xml:space="preserve"> </w:t>
      </w:r>
      <w:r w:rsidRPr="00F85CF3">
        <w:rPr>
          <w:rFonts w:ascii="Times New Roman" w:hAnsi="Times New Roman" w:cs="Times New Roman"/>
          <w:sz w:val="28"/>
          <w:szCs w:val="28"/>
        </w:rPr>
        <w:t>является водоразделом между бассейнами рек Дон и Дунай</w:t>
      </w:r>
      <w:r w:rsidR="001027BF">
        <w:rPr>
          <w:rFonts w:ascii="Times New Roman" w:hAnsi="Times New Roman" w:cs="Times New Roman"/>
          <w:sz w:val="28"/>
          <w:szCs w:val="28"/>
        </w:rPr>
        <w:t>.</w:t>
      </w:r>
    </w:p>
    <w:p w:rsidR="00F85CF3" w:rsidRPr="00F85CF3" w:rsidRDefault="00F85CF3" w:rsidP="00F85C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CF3">
        <w:rPr>
          <w:rFonts w:ascii="Times New Roman" w:hAnsi="Times New Roman" w:cs="Times New Roman"/>
          <w:sz w:val="28"/>
          <w:szCs w:val="28"/>
        </w:rPr>
        <w:t>На территории района была добыта первая железная руда</w:t>
      </w:r>
      <w:r w:rsidR="001027BF">
        <w:rPr>
          <w:rFonts w:ascii="Times New Roman" w:hAnsi="Times New Roman" w:cs="Times New Roman"/>
          <w:sz w:val="28"/>
          <w:szCs w:val="28"/>
        </w:rPr>
        <w:t>.</w:t>
      </w:r>
    </w:p>
    <w:p w:rsidR="00F85CF3" w:rsidRDefault="00F85CF3" w:rsidP="00963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B5E" w:rsidRPr="00963B5E" w:rsidRDefault="00963B5E" w:rsidP="00963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B5E" w:rsidRPr="00963B5E" w:rsidRDefault="00963B5E" w:rsidP="00963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CF3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963B5E"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 </w:t>
      </w:r>
      <w:r w:rsidR="00F85CF3">
        <w:rPr>
          <w:rFonts w:ascii="Times New Roman" w:hAnsi="Times New Roman" w:cs="Times New Roman"/>
          <w:sz w:val="28"/>
          <w:szCs w:val="28"/>
        </w:rPr>
        <w:t xml:space="preserve">памятниками природы  </w:t>
      </w:r>
      <w:r w:rsidRPr="00963B5E">
        <w:rPr>
          <w:rFonts w:ascii="Times New Roman" w:hAnsi="Times New Roman" w:cs="Times New Roman"/>
          <w:sz w:val="28"/>
          <w:szCs w:val="28"/>
        </w:rPr>
        <w:t>и административным районом, на территории которого он находится.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112"/>
      </w:tblGrid>
      <w:tr w:rsidR="00F85CF3" w:rsidTr="00151914">
        <w:tc>
          <w:tcPr>
            <w:tcW w:w="4785" w:type="dxa"/>
          </w:tcPr>
          <w:p w:rsidR="00F85CF3" w:rsidRPr="00151914" w:rsidRDefault="00F85CF3" w:rsidP="00963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914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4112" w:type="dxa"/>
          </w:tcPr>
          <w:p w:rsidR="00F85CF3" w:rsidRPr="00151914" w:rsidRDefault="00151914" w:rsidP="00963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91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F85CF3" w:rsidRPr="00151914">
              <w:rPr>
                <w:rFonts w:ascii="Times New Roman" w:hAnsi="Times New Roman" w:cs="Times New Roman"/>
                <w:b/>
                <w:sz w:val="28"/>
                <w:szCs w:val="28"/>
              </w:rPr>
              <w:t>айон</w:t>
            </w:r>
          </w:p>
        </w:tc>
      </w:tr>
      <w:tr w:rsidR="00F85CF3" w:rsidTr="00151914">
        <w:tc>
          <w:tcPr>
            <w:tcW w:w="4785" w:type="dxa"/>
          </w:tcPr>
          <w:p w:rsidR="00F85CF3" w:rsidRPr="00E44E95" w:rsidRDefault="00E44E95" w:rsidP="0096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F85CF3" w:rsidRPr="00E44E95">
              <w:rPr>
                <w:rFonts w:ascii="Times New Roman" w:hAnsi="Times New Roman" w:cs="Times New Roman"/>
                <w:sz w:val="28"/>
                <w:szCs w:val="28"/>
              </w:rPr>
              <w:t>«Первая скважина Курской магнитной</w:t>
            </w:r>
            <w:r w:rsidR="00F85CF3" w:rsidRPr="00E44E9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F85CF3" w:rsidRPr="00E44E95">
              <w:rPr>
                <w:rFonts w:ascii="Times New Roman" w:hAnsi="Times New Roman" w:cs="Times New Roman"/>
                <w:sz w:val="28"/>
                <w:szCs w:val="28"/>
              </w:rPr>
              <w:t>аномалии».</w:t>
            </w:r>
          </w:p>
        </w:tc>
        <w:tc>
          <w:tcPr>
            <w:tcW w:w="4112" w:type="dxa"/>
          </w:tcPr>
          <w:p w:rsidR="00F85CF3" w:rsidRPr="00E44E95" w:rsidRDefault="00E44E95" w:rsidP="0096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Pr="00E44E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Касторенский район</w:t>
            </w:r>
          </w:p>
        </w:tc>
      </w:tr>
      <w:tr w:rsidR="00F85CF3" w:rsidTr="00151914">
        <w:tc>
          <w:tcPr>
            <w:tcW w:w="4785" w:type="dxa"/>
          </w:tcPr>
          <w:p w:rsidR="00F85CF3" w:rsidRPr="00E44E95" w:rsidRDefault="00E44E95" w:rsidP="00E4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F85CF3" w:rsidRPr="00E44E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5CF3" w:rsidRPr="00E44E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Степная балка близ села Погожее» </w:t>
            </w:r>
          </w:p>
        </w:tc>
        <w:tc>
          <w:tcPr>
            <w:tcW w:w="4112" w:type="dxa"/>
          </w:tcPr>
          <w:p w:rsidR="00F85CF3" w:rsidRPr="00E44E95" w:rsidRDefault="00E44E95" w:rsidP="0096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44E95">
              <w:rPr>
                <w:rFonts w:ascii="Times New Roman" w:hAnsi="Times New Roman" w:cs="Times New Roman"/>
                <w:sz w:val="28"/>
                <w:szCs w:val="28"/>
              </w:rPr>
              <w:t>Щигровский</w:t>
            </w:r>
          </w:p>
        </w:tc>
      </w:tr>
      <w:tr w:rsidR="00E44E95" w:rsidTr="00151914">
        <w:tc>
          <w:tcPr>
            <w:tcW w:w="4785" w:type="dxa"/>
          </w:tcPr>
          <w:p w:rsidR="00E44E95" w:rsidRPr="00E44E95" w:rsidRDefault="00E44E95" w:rsidP="0096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В.</w:t>
            </w:r>
            <w:r w:rsidRPr="00E44E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«Степная балка у деревни Андреевка»</w:t>
            </w:r>
          </w:p>
        </w:tc>
        <w:tc>
          <w:tcPr>
            <w:tcW w:w="4112" w:type="dxa"/>
            <w:vMerge w:val="restart"/>
          </w:tcPr>
          <w:p w:rsidR="00E44E95" w:rsidRPr="00E44E95" w:rsidRDefault="00E44E95" w:rsidP="0096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  <w:r w:rsidRPr="00E44E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Тимский район</w:t>
            </w:r>
          </w:p>
        </w:tc>
      </w:tr>
      <w:tr w:rsidR="00E44E95" w:rsidTr="00151914">
        <w:tc>
          <w:tcPr>
            <w:tcW w:w="4785" w:type="dxa"/>
          </w:tcPr>
          <w:p w:rsidR="00E44E95" w:rsidRPr="00E44E95" w:rsidRDefault="00E44E95" w:rsidP="0096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Г. </w:t>
            </w:r>
            <w:r w:rsidRPr="00E44E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«Степные балки </w:t>
            </w:r>
            <w:proofErr w:type="gramStart"/>
            <w:r w:rsidRPr="00E44E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E44E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с. </w:t>
            </w:r>
            <w:proofErr w:type="spellStart"/>
            <w:r w:rsidRPr="00E44E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Мелавка</w:t>
            </w:r>
            <w:proofErr w:type="spellEnd"/>
            <w:r w:rsidRPr="00E44E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112" w:type="dxa"/>
            <w:vMerge/>
          </w:tcPr>
          <w:p w:rsidR="00E44E95" w:rsidRPr="00E44E95" w:rsidRDefault="00E44E95" w:rsidP="0096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3B5E" w:rsidRPr="00963B5E" w:rsidRDefault="00963B5E" w:rsidP="00963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5C4" w:rsidRPr="00963B5E" w:rsidRDefault="005D35C4" w:rsidP="00963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35C4" w:rsidRPr="00963B5E" w:rsidSect="005D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470A"/>
    <w:multiLevelType w:val="hybridMultilevel"/>
    <w:tmpl w:val="FD80D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63869"/>
    <w:multiLevelType w:val="hybridMultilevel"/>
    <w:tmpl w:val="DBBC694A"/>
    <w:lvl w:ilvl="0" w:tplc="7E10D2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23E69"/>
    <w:multiLevelType w:val="hybridMultilevel"/>
    <w:tmpl w:val="21E47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A0D58"/>
    <w:multiLevelType w:val="hybridMultilevel"/>
    <w:tmpl w:val="18362D1C"/>
    <w:lvl w:ilvl="0" w:tplc="F1561D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5E6"/>
    <w:rsid w:val="0009199B"/>
    <w:rsid w:val="001027BF"/>
    <w:rsid w:val="00151914"/>
    <w:rsid w:val="005D35C4"/>
    <w:rsid w:val="00607663"/>
    <w:rsid w:val="007555E6"/>
    <w:rsid w:val="00852117"/>
    <w:rsid w:val="00963B5E"/>
    <w:rsid w:val="00B4400B"/>
    <w:rsid w:val="00B505F4"/>
    <w:rsid w:val="00CB60CF"/>
    <w:rsid w:val="00DA37DE"/>
    <w:rsid w:val="00E0504B"/>
    <w:rsid w:val="00E44E95"/>
    <w:rsid w:val="00F85CF3"/>
    <w:rsid w:val="00FE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B5E"/>
    <w:pPr>
      <w:ind w:left="720"/>
      <w:contextualSpacing/>
    </w:pPr>
  </w:style>
  <w:style w:type="table" w:styleId="a4">
    <w:name w:val="Table Grid"/>
    <w:basedOn w:val="a1"/>
    <w:uiPriority w:val="59"/>
    <w:rsid w:val="00F85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2023-11-16T20:49:00Z</dcterms:created>
  <dcterms:modified xsi:type="dcterms:W3CDTF">2024-05-24T12:33:00Z</dcterms:modified>
</cp:coreProperties>
</file>