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24" w:rsidRPr="00531924" w:rsidRDefault="004F709F" w:rsidP="004F709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924">
        <w:rPr>
          <w:rFonts w:ascii="Times New Roman" w:hAnsi="Times New Roman" w:cs="Times New Roman"/>
          <w:b/>
          <w:sz w:val="28"/>
          <w:szCs w:val="28"/>
        </w:rPr>
        <w:t>Задания по теме</w:t>
      </w:r>
      <w:r w:rsidR="00531924" w:rsidRPr="00531924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531924">
        <w:rPr>
          <w:rFonts w:ascii="Times New Roman" w:hAnsi="Times New Roman" w:cs="Times New Roman"/>
          <w:b/>
          <w:sz w:val="28"/>
          <w:szCs w:val="28"/>
        </w:rPr>
        <w:t xml:space="preserve"> «О чем нам расскажет историческая геология»</w:t>
      </w:r>
    </w:p>
    <w:p w:rsidR="004F709F" w:rsidRDefault="004F709F" w:rsidP="004F70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709F" w:rsidRPr="00531924" w:rsidRDefault="004F709F" w:rsidP="004F709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1924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531924" w:rsidRPr="00531924" w:rsidRDefault="00531924" w:rsidP="00531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24">
        <w:rPr>
          <w:rFonts w:ascii="Times New Roman" w:hAnsi="Times New Roman" w:cs="Times New Roman"/>
          <w:sz w:val="28"/>
          <w:szCs w:val="28"/>
        </w:rPr>
        <w:t xml:space="preserve">Прочитайте строчки стихотворения ученого геолога с мировым именем, уроженца города Курска, Федоровского Н.М. и, используя рисунок 3, определите, к территории какого щита Русской платформы Курская область расположена ближе. </w:t>
      </w:r>
    </w:p>
    <w:p w:rsidR="00531924" w:rsidRPr="00531924" w:rsidRDefault="00531924" w:rsidP="005319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24">
        <w:rPr>
          <w:rFonts w:ascii="Times New Roman" w:hAnsi="Times New Roman" w:cs="Times New Roman"/>
          <w:b/>
          <w:sz w:val="28"/>
          <w:szCs w:val="28"/>
        </w:rPr>
        <w:t>Щиты и платформы</w:t>
      </w:r>
    </w:p>
    <w:p w:rsidR="00531924" w:rsidRPr="00531924" w:rsidRDefault="00531924" w:rsidP="00531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924">
        <w:rPr>
          <w:rFonts w:ascii="Times New Roman" w:hAnsi="Times New Roman" w:cs="Times New Roman"/>
          <w:sz w:val="28"/>
          <w:szCs w:val="28"/>
        </w:rPr>
        <w:t>Там, где серое, вечно ворчливое море Балтики в скалах шумит,</w:t>
      </w:r>
    </w:p>
    <w:p w:rsidR="00531924" w:rsidRPr="00531924" w:rsidRDefault="00531924" w:rsidP="00531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924">
        <w:rPr>
          <w:rFonts w:ascii="Times New Roman" w:hAnsi="Times New Roman" w:cs="Times New Roman"/>
          <w:sz w:val="28"/>
          <w:szCs w:val="28"/>
        </w:rPr>
        <w:t>Там, где финн с неразлучною трубкой за работой упорно молчит,</w:t>
      </w:r>
    </w:p>
    <w:p w:rsidR="00531924" w:rsidRPr="00531924" w:rsidRDefault="00531924" w:rsidP="00531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924">
        <w:rPr>
          <w:rFonts w:ascii="Times New Roman" w:hAnsi="Times New Roman" w:cs="Times New Roman"/>
          <w:sz w:val="28"/>
          <w:szCs w:val="28"/>
        </w:rPr>
        <w:t>Первозданные горы гранитные подымались могучей стеной.</w:t>
      </w:r>
    </w:p>
    <w:p w:rsidR="00531924" w:rsidRPr="00531924" w:rsidRDefault="00531924" w:rsidP="00531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924">
        <w:rPr>
          <w:rFonts w:ascii="Times New Roman" w:hAnsi="Times New Roman" w:cs="Times New Roman"/>
          <w:sz w:val="28"/>
          <w:szCs w:val="28"/>
        </w:rPr>
        <w:t xml:space="preserve">От них очень немного </w:t>
      </w:r>
      <w:proofErr w:type="spellStart"/>
      <w:r w:rsidRPr="00531924">
        <w:rPr>
          <w:rFonts w:ascii="Times New Roman" w:hAnsi="Times New Roman" w:cs="Times New Roman"/>
          <w:sz w:val="28"/>
          <w:szCs w:val="28"/>
        </w:rPr>
        <w:t>осталося</w:t>
      </w:r>
      <w:proofErr w:type="spellEnd"/>
      <w:r w:rsidRPr="00531924">
        <w:rPr>
          <w:rFonts w:ascii="Times New Roman" w:hAnsi="Times New Roman" w:cs="Times New Roman"/>
          <w:sz w:val="28"/>
          <w:szCs w:val="28"/>
        </w:rPr>
        <w:t xml:space="preserve"> - основанье одно над землей.</w:t>
      </w:r>
    </w:p>
    <w:p w:rsidR="00531924" w:rsidRPr="00531924" w:rsidRDefault="00531924" w:rsidP="00531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924">
        <w:rPr>
          <w:rFonts w:ascii="Times New Roman" w:hAnsi="Times New Roman" w:cs="Times New Roman"/>
          <w:sz w:val="28"/>
          <w:szCs w:val="28"/>
        </w:rPr>
        <w:t>А на юге, где</w:t>
      </w:r>
      <w:proofErr w:type="gramStart"/>
      <w:r w:rsidRPr="0053192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31924">
        <w:rPr>
          <w:rFonts w:ascii="Times New Roman" w:hAnsi="Times New Roman" w:cs="Times New Roman"/>
          <w:sz w:val="28"/>
          <w:szCs w:val="28"/>
        </w:rPr>
        <w:t>ечь запорожская отгремела в кровавых боях,</w:t>
      </w:r>
    </w:p>
    <w:p w:rsidR="00531924" w:rsidRPr="00531924" w:rsidRDefault="00531924" w:rsidP="00531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924">
        <w:rPr>
          <w:rFonts w:ascii="Times New Roman" w:hAnsi="Times New Roman" w:cs="Times New Roman"/>
          <w:sz w:val="28"/>
          <w:szCs w:val="28"/>
        </w:rPr>
        <w:t>Где сражался с ордою татарскою в «диком поле» заносчивый лях,</w:t>
      </w:r>
    </w:p>
    <w:p w:rsidR="00531924" w:rsidRPr="00531924" w:rsidRDefault="00531924" w:rsidP="00531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924">
        <w:rPr>
          <w:rFonts w:ascii="Times New Roman" w:hAnsi="Times New Roman" w:cs="Times New Roman"/>
          <w:sz w:val="28"/>
          <w:szCs w:val="28"/>
        </w:rPr>
        <w:t xml:space="preserve">Там вторая стена исполинская </w:t>
      </w:r>
      <w:proofErr w:type="spellStart"/>
      <w:r w:rsidRPr="00531924">
        <w:rPr>
          <w:rFonts w:ascii="Times New Roman" w:hAnsi="Times New Roman" w:cs="Times New Roman"/>
          <w:sz w:val="28"/>
          <w:szCs w:val="28"/>
        </w:rPr>
        <w:t>возвышалася</w:t>
      </w:r>
      <w:proofErr w:type="spellEnd"/>
      <w:r w:rsidRPr="00531924">
        <w:rPr>
          <w:rFonts w:ascii="Times New Roman" w:hAnsi="Times New Roman" w:cs="Times New Roman"/>
          <w:sz w:val="28"/>
          <w:szCs w:val="28"/>
        </w:rPr>
        <w:t xml:space="preserve"> в снежных хребтах.</w:t>
      </w:r>
    </w:p>
    <w:p w:rsidR="00531924" w:rsidRPr="00531924" w:rsidRDefault="00531924" w:rsidP="00531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924">
        <w:rPr>
          <w:rFonts w:ascii="Times New Roman" w:hAnsi="Times New Roman" w:cs="Times New Roman"/>
          <w:sz w:val="28"/>
          <w:szCs w:val="28"/>
        </w:rPr>
        <w:t xml:space="preserve">Рукой времени властною </w:t>
      </w:r>
      <w:proofErr w:type="gramStart"/>
      <w:r w:rsidRPr="00531924">
        <w:rPr>
          <w:rFonts w:ascii="Times New Roman" w:hAnsi="Times New Roman" w:cs="Times New Roman"/>
          <w:sz w:val="28"/>
          <w:szCs w:val="28"/>
        </w:rPr>
        <w:t>сглажена</w:t>
      </w:r>
      <w:proofErr w:type="gramEnd"/>
      <w:r w:rsidRPr="00531924">
        <w:rPr>
          <w:rFonts w:ascii="Times New Roman" w:hAnsi="Times New Roman" w:cs="Times New Roman"/>
          <w:sz w:val="28"/>
          <w:szCs w:val="28"/>
        </w:rPr>
        <w:t>, прилегла в украинских степях.</w:t>
      </w:r>
    </w:p>
    <w:p w:rsidR="00531924" w:rsidRPr="00531924" w:rsidRDefault="00531924" w:rsidP="00531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924">
        <w:rPr>
          <w:rFonts w:ascii="Times New Roman" w:hAnsi="Times New Roman" w:cs="Times New Roman"/>
          <w:sz w:val="28"/>
          <w:szCs w:val="28"/>
        </w:rPr>
        <w:t>В глубине только, мощною глыбою гор разбитых остался гранит.</w:t>
      </w:r>
    </w:p>
    <w:p w:rsidR="00531924" w:rsidRDefault="00531924" w:rsidP="00531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924">
        <w:rPr>
          <w:rFonts w:ascii="Times New Roman" w:hAnsi="Times New Roman" w:cs="Times New Roman"/>
          <w:sz w:val="28"/>
          <w:szCs w:val="28"/>
        </w:rPr>
        <w:t>Словно древних колонн основание, им названье присвоено щит.</w:t>
      </w:r>
    </w:p>
    <w:p w:rsidR="00531924" w:rsidRPr="00531924" w:rsidRDefault="00531924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924">
        <w:rPr>
          <w:rFonts w:ascii="Times New Roman" w:hAnsi="Times New Roman" w:cs="Times New Roman"/>
          <w:i/>
          <w:sz w:val="28"/>
          <w:szCs w:val="28"/>
        </w:rPr>
        <w:t>Ответ: К украинскому щиту.</w:t>
      </w:r>
    </w:p>
    <w:p w:rsidR="00531924" w:rsidRDefault="00531924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924" w:rsidRPr="00531924" w:rsidRDefault="00531924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924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4F709F" w:rsidRDefault="004F709F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территории, где сегодня располагается Курская область, была долгой и сложной. М</w:t>
      </w:r>
      <w:r w:rsidRPr="004F709F">
        <w:rPr>
          <w:rFonts w:ascii="Times New Roman" w:hAnsi="Times New Roman" w:cs="Times New Roman"/>
          <w:sz w:val="28"/>
          <w:szCs w:val="28"/>
        </w:rPr>
        <w:t>ногократно сменя</w:t>
      </w:r>
      <w:r>
        <w:rPr>
          <w:rFonts w:ascii="Times New Roman" w:hAnsi="Times New Roman" w:cs="Times New Roman"/>
          <w:sz w:val="28"/>
          <w:szCs w:val="28"/>
        </w:rPr>
        <w:t>емые</w:t>
      </w:r>
      <w:r w:rsidRPr="004F709F">
        <w:rPr>
          <w:rFonts w:ascii="Times New Roman" w:hAnsi="Times New Roman" w:cs="Times New Roman"/>
          <w:sz w:val="28"/>
          <w:szCs w:val="28"/>
        </w:rPr>
        <w:t xml:space="preserve"> эпох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709F">
        <w:rPr>
          <w:rFonts w:ascii="Times New Roman" w:hAnsi="Times New Roman" w:cs="Times New Roman"/>
          <w:sz w:val="28"/>
          <w:szCs w:val="28"/>
        </w:rPr>
        <w:t xml:space="preserve"> горообразования, </w:t>
      </w:r>
      <w:proofErr w:type="spellStart"/>
      <w:r w:rsidRPr="004F709F">
        <w:rPr>
          <w:rFonts w:ascii="Times New Roman" w:hAnsi="Times New Roman" w:cs="Times New Roman"/>
          <w:sz w:val="28"/>
          <w:szCs w:val="28"/>
        </w:rPr>
        <w:t>магматизма</w:t>
      </w:r>
      <w:proofErr w:type="spellEnd"/>
      <w:r w:rsidRPr="004F709F">
        <w:rPr>
          <w:rFonts w:ascii="Times New Roman" w:hAnsi="Times New Roman" w:cs="Times New Roman"/>
          <w:sz w:val="28"/>
          <w:szCs w:val="28"/>
        </w:rPr>
        <w:t xml:space="preserve"> и вулканизма</w:t>
      </w:r>
      <w:r>
        <w:rPr>
          <w:rFonts w:ascii="Times New Roman" w:hAnsi="Times New Roman" w:cs="Times New Roman"/>
          <w:sz w:val="28"/>
          <w:szCs w:val="28"/>
        </w:rPr>
        <w:t xml:space="preserve"> привели к о</w:t>
      </w:r>
      <w:r w:rsidRPr="004F709F">
        <w:rPr>
          <w:rFonts w:ascii="Times New Roman" w:hAnsi="Times New Roman" w:cs="Times New Roman"/>
          <w:sz w:val="28"/>
          <w:szCs w:val="28"/>
        </w:rPr>
        <w:t>бразова</w:t>
      </w:r>
      <w:r>
        <w:rPr>
          <w:rFonts w:ascii="Times New Roman" w:hAnsi="Times New Roman" w:cs="Times New Roman"/>
          <w:sz w:val="28"/>
          <w:szCs w:val="28"/>
        </w:rPr>
        <w:t>нию гор</w:t>
      </w:r>
      <w:r w:rsidRPr="004F70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случилось это в следующее историческое геологическое время:</w:t>
      </w:r>
    </w:p>
    <w:p w:rsidR="004F709F" w:rsidRDefault="004F709F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В</w:t>
      </w:r>
      <w:r w:rsidRPr="004F709F">
        <w:rPr>
          <w:rFonts w:ascii="Times New Roman" w:hAnsi="Times New Roman" w:cs="Times New Roman"/>
          <w:sz w:val="28"/>
          <w:szCs w:val="28"/>
        </w:rPr>
        <w:t xml:space="preserve"> древнее геологическое время – палеозойск</w:t>
      </w:r>
      <w:r>
        <w:rPr>
          <w:rFonts w:ascii="Times New Roman" w:hAnsi="Times New Roman" w:cs="Times New Roman"/>
          <w:sz w:val="28"/>
          <w:szCs w:val="28"/>
        </w:rPr>
        <w:t>ую эру</w:t>
      </w:r>
      <w:r w:rsidRPr="004F709F">
        <w:rPr>
          <w:rFonts w:ascii="Times New Roman" w:hAnsi="Times New Roman" w:cs="Times New Roman"/>
          <w:sz w:val="28"/>
          <w:szCs w:val="28"/>
        </w:rPr>
        <w:t>.</w:t>
      </w:r>
    </w:p>
    <w:p w:rsidR="004F709F" w:rsidRDefault="004F709F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 древнейшее геологическое время</w:t>
      </w:r>
      <w:r w:rsidRPr="004F709F">
        <w:rPr>
          <w:rFonts w:ascii="Times New Roman" w:hAnsi="Times New Roman" w:cs="Times New Roman"/>
          <w:sz w:val="28"/>
          <w:szCs w:val="28"/>
        </w:rPr>
        <w:t xml:space="preserve"> – эры архея и протерозоя.</w:t>
      </w:r>
    </w:p>
    <w:p w:rsidR="004F709F" w:rsidRDefault="004F709F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</w:t>
      </w:r>
      <w:r w:rsidRPr="004F709F">
        <w:rPr>
          <w:rFonts w:ascii="Times New Roman" w:hAnsi="Times New Roman" w:cs="Times New Roman"/>
          <w:sz w:val="28"/>
          <w:szCs w:val="28"/>
        </w:rPr>
        <w:t xml:space="preserve"> среднее геологическое время – мезозойск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F709F">
        <w:rPr>
          <w:rFonts w:ascii="Times New Roman" w:hAnsi="Times New Roman" w:cs="Times New Roman"/>
          <w:sz w:val="28"/>
          <w:szCs w:val="28"/>
        </w:rPr>
        <w:t xml:space="preserve"> эр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4F709F" w:rsidRDefault="004F709F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4F709F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709F">
        <w:rPr>
          <w:rFonts w:ascii="Times New Roman" w:hAnsi="Times New Roman" w:cs="Times New Roman"/>
          <w:sz w:val="28"/>
          <w:szCs w:val="28"/>
        </w:rPr>
        <w:t xml:space="preserve"> новое геологическое время – кайнозойск</w:t>
      </w:r>
      <w:r>
        <w:rPr>
          <w:rFonts w:ascii="Times New Roman" w:hAnsi="Times New Roman" w:cs="Times New Roman"/>
          <w:sz w:val="28"/>
          <w:szCs w:val="28"/>
        </w:rPr>
        <w:t>ую эру.</w:t>
      </w:r>
    </w:p>
    <w:p w:rsidR="00531924" w:rsidRPr="00531924" w:rsidRDefault="00531924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924">
        <w:rPr>
          <w:rFonts w:ascii="Times New Roman" w:hAnsi="Times New Roman" w:cs="Times New Roman"/>
          <w:i/>
          <w:sz w:val="28"/>
          <w:szCs w:val="28"/>
        </w:rPr>
        <w:t>Ответ: Б. В древнейшее геологическое время – эры архея и протерозоя.</w:t>
      </w:r>
    </w:p>
    <w:p w:rsidR="00531924" w:rsidRDefault="00531924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09F" w:rsidRPr="00531924" w:rsidRDefault="00531924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924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4F709F" w:rsidRPr="00531924">
        <w:rPr>
          <w:rFonts w:ascii="Times New Roman" w:hAnsi="Times New Roman" w:cs="Times New Roman"/>
          <w:b/>
          <w:sz w:val="28"/>
          <w:szCs w:val="28"/>
        </w:rPr>
        <w:t>.</w:t>
      </w:r>
    </w:p>
    <w:p w:rsidR="00275473" w:rsidRDefault="00275473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Древние русла рек, соответствующие современной речной системе Сейма,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заложились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F709F" w:rsidRDefault="00275473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Во второй половине среднего  </w:t>
      </w:r>
      <w:r w:rsidRPr="00275473">
        <w:rPr>
          <w:rFonts w:ascii="Times New Roman" w:hAnsi="Times New Roman" w:cs="Times New Roman"/>
          <w:sz w:val="28"/>
          <w:szCs w:val="28"/>
        </w:rPr>
        <w:t>геологическо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75473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 xml:space="preserve">ени </w:t>
      </w:r>
      <w:r w:rsidRPr="0027547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75473">
        <w:rPr>
          <w:rFonts w:ascii="Times New Roman" w:hAnsi="Times New Roman" w:cs="Times New Roman"/>
          <w:sz w:val="28"/>
          <w:szCs w:val="28"/>
        </w:rPr>
        <w:t>мезозойскую эру.</w:t>
      </w:r>
    </w:p>
    <w:p w:rsidR="00275473" w:rsidRDefault="00275473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B47A76" w:rsidRPr="00B47A76">
        <w:rPr>
          <w:rFonts w:ascii="Times New Roman" w:hAnsi="Times New Roman" w:cs="Times New Roman"/>
          <w:sz w:val="28"/>
          <w:szCs w:val="28"/>
        </w:rPr>
        <w:t xml:space="preserve">В </w:t>
      </w:r>
      <w:r w:rsidR="00B47A76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B47A76" w:rsidRPr="00B47A76">
        <w:rPr>
          <w:rFonts w:ascii="Times New Roman" w:hAnsi="Times New Roman" w:cs="Times New Roman"/>
          <w:sz w:val="28"/>
          <w:szCs w:val="28"/>
        </w:rPr>
        <w:t>ново</w:t>
      </w:r>
      <w:r w:rsidR="00B47A76">
        <w:rPr>
          <w:rFonts w:ascii="Times New Roman" w:hAnsi="Times New Roman" w:cs="Times New Roman"/>
          <w:sz w:val="28"/>
          <w:szCs w:val="28"/>
        </w:rPr>
        <w:t>го</w:t>
      </w:r>
      <w:r w:rsidR="00B47A76" w:rsidRPr="00B47A76">
        <w:rPr>
          <w:rFonts w:ascii="Times New Roman" w:hAnsi="Times New Roman" w:cs="Times New Roman"/>
          <w:sz w:val="28"/>
          <w:szCs w:val="28"/>
        </w:rPr>
        <w:t xml:space="preserve"> геологическо</w:t>
      </w:r>
      <w:r w:rsidR="00B47A76">
        <w:rPr>
          <w:rFonts w:ascii="Times New Roman" w:hAnsi="Times New Roman" w:cs="Times New Roman"/>
          <w:sz w:val="28"/>
          <w:szCs w:val="28"/>
        </w:rPr>
        <w:t>го</w:t>
      </w:r>
      <w:r w:rsidR="00B47A76" w:rsidRPr="00B47A76">
        <w:rPr>
          <w:rFonts w:ascii="Times New Roman" w:hAnsi="Times New Roman" w:cs="Times New Roman"/>
          <w:sz w:val="28"/>
          <w:szCs w:val="28"/>
        </w:rPr>
        <w:t xml:space="preserve"> врем</w:t>
      </w:r>
      <w:r w:rsidR="00B47A76">
        <w:rPr>
          <w:rFonts w:ascii="Times New Roman" w:hAnsi="Times New Roman" w:cs="Times New Roman"/>
          <w:sz w:val="28"/>
          <w:szCs w:val="28"/>
        </w:rPr>
        <w:t>ени</w:t>
      </w:r>
      <w:r w:rsidR="00B47A76" w:rsidRPr="00B47A76">
        <w:rPr>
          <w:rFonts w:ascii="Times New Roman" w:hAnsi="Times New Roman" w:cs="Times New Roman"/>
          <w:sz w:val="28"/>
          <w:szCs w:val="28"/>
        </w:rPr>
        <w:t xml:space="preserve"> – </w:t>
      </w:r>
      <w:r w:rsidR="00B47A76">
        <w:rPr>
          <w:rFonts w:ascii="Times New Roman" w:hAnsi="Times New Roman" w:cs="Times New Roman"/>
          <w:sz w:val="28"/>
          <w:szCs w:val="28"/>
        </w:rPr>
        <w:t xml:space="preserve">в </w:t>
      </w:r>
      <w:r w:rsidR="00B47A76" w:rsidRPr="00B47A76">
        <w:rPr>
          <w:rFonts w:ascii="Times New Roman" w:hAnsi="Times New Roman" w:cs="Times New Roman"/>
          <w:sz w:val="28"/>
          <w:szCs w:val="28"/>
        </w:rPr>
        <w:t>кайнозойскую эру</w:t>
      </w:r>
      <w:r w:rsidR="00B47A76">
        <w:rPr>
          <w:rFonts w:ascii="Times New Roman" w:hAnsi="Times New Roman" w:cs="Times New Roman"/>
          <w:sz w:val="28"/>
          <w:szCs w:val="28"/>
        </w:rPr>
        <w:t>.</w:t>
      </w:r>
    </w:p>
    <w:p w:rsidR="00B47A76" w:rsidRDefault="00B47A76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 конце древнего</w:t>
      </w:r>
      <w:r w:rsidRPr="00B47A76">
        <w:rPr>
          <w:rFonts w:ascii="Times New Roman" w:hAnsi="Times New Roman" w:cs="Times New Roman"/>
          <w:sz w:val="28"/>
          <w:szCs w:val="28"/>
        </w:rPr>
        <w:t xml:space="preserve"> геологическо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7A76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B47A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47A76">
        <w:rPr>
          <w:rFonts w:ascii="Times New Roman" w:hAnsi="Times New Roman" w:cs="Times New Roman"/>
          <w:sz w:val="28"/>
          <w:szCs w:val="28"/>
        </w:rPr>
        <w:t>палеозойскую эру.</w:t>
      </w:r>
    </w:p>
    <w:p w:rsidR="00B47A76" w:rsidRDefault="00B47A76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 конце </w:t>
      </w:r>
      <w:r w:rsidRPr="00B47A76">
        <w:rPr>
          <w:rFonts w:ascii="Times New Roman" w:hAnsi="Times New Roman" w:cs="Times New Roman"/>
          <w:sz w:val="28"/>
          <w:szCs w:val="28"/>
        </w:rPr>
        <w:t>древнейше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7A76">
        <w:rPr>
          <w:rFonts w:ascii="Times New Roman" w:hAnsi="Times New Roman" w:cs="Times New Roman"/>
          <w:sz w:val="28"/>
          <w:szCs w:val="28"/>
        </w:rPr>
        <w:t xml:space="preserve"> геологическо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7A76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B47A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47A76">
        <w:rPr>
          <w:rFonts w:ascii="Times New Roman" w:hAnsi="Times New Roman" w:cs="Times New Roman"/>
          <w:sz w:val="28"/>
          <w:szCs w:val="28"/>
        </w:rPr>
        <w:t>архе</w:t>
      </w:r>
      <w:r>
        <w:rPr>
          <w:rFonts w:ascii="Times New Roman" w:hAnsi="Times New Roman" w:cs="Times New Roman"/>
          <w:sz w:val="28"/>
          <w:szCs w:val="28"/>
        </w:rPr>
        <w:t>йскую эру.</w:t>
      </w:r>
    </w:p>
    <w:p w:rsidR="00B47A76" w:rsidRPr="00531924" w:rsidRDefault="00531924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924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Б. </w:t>
      </w:r>
      <w:r w:rsidRPr="00531924">
        <w:rPr>
          <w:rFonts w:ascii="Times New Roman" w:hAnsi="Times New Roman" w:cs="Times New Roman"/>
          <w:i/>
          <w:sz w:val="28"/>
          <w:szCs w:val="28"/>
        </w:rPr>
        <w:t xml:space="preserve"> В начале нового геологического времени – в кайнозойскую эру.</w:t>
      </w:r>
    </w:p>
    <w:p w:rsidR="00531924" w:rsidRDefault="00531924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924" w:rsidRDefault="00531924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924" w:rsidRDefault="00531924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A76" w:rsidRDefault="00B47A76" w:rsidP="004F7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</w:t>
      </w:r>
      <w:r w:rsidR="005319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A76" w:rsidRDefault="00F56354" w:rsidP="004F7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CCC858" wp14:editId="682EAD03">
            <wp:simplePos x="0" y="0"/>
            <wp:positionH relativeFrom="column">
              <wp:posOffset>8890</wp:posOffset>
            </wp:positionH>
            <wp:positionV relativeFrom="paragraph">
              <wp:posOffset>307975</wp:posOffset>
            </wp:positionV>
            <wp:extent cx="1645920" cy="1410970"/>
            <wp:effectExtent l="0" t="0" r="0" b="0"/>
            <wp:wrapSquare wrapText="bothSides"/>
            <wp:docPr id="7171" name="Picture 4" descr="new-13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4" descr="new-13к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01" t="43004" b="16029"/>
                    <a:stretch/>
                  </pic:blipFill>
                  <pic:spPr bwMode="auto">
                    <a:xfrm>
                      <a:off x="0" y="0"/>
                      <a:ext cx="164592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A76" w:rsidRPr="001C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="00B47A76" w:rsidRPr="001C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B47A76" w:rsidRPr="001C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B47A76" w:rsidRPr="001C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spellEnd"/>
      <w:r w:rsidR="00B47A76" w:rsidRPr="001C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B47A76" w:rsidRPr="001C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с.Молотычи</w:t>
      </w:r>
      <w:proofErr w:type="spellEnd"/>
      <w:r w:rsidR="00B47A76" w:rsidRPr="001C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7A76" w:rsidRPr="001C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Фатежского</w:t>
      </w:r>
      <w:proofErr w:type="spellEnd"/>
      <w:r w:rsidR="00B47A76" w:rsidRPr="001C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B4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песчаниках находят </w:t>
      </w:r>
      <w:r w:rsidR="00B47A76" w:rsidRPr="001C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количество отпечатков растений</w:t>
      </w:r>
      <w:r w:rsidR="00B4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субтропической флоры (лавра, эвкалипта)</w:t>
      </w:r>
      <w:r w:rsidR="00B47A76" w:rsidRPr="001C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свидетельствуют, о том, что в пределах нашего региона был теплый субтропический климат: </w:t>
      </w:r>
    </w:p>
    <w:p w:rsidR="00F56354" w:rsidRDefault="00F56354" w:rsidP="00B4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354" w:rsidRDefault="00F56354" w:rsidP="00B4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354" w:rsidRDefault="00F56354" w:rsidP="00B4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354" w:rsidRDefault="00F56354" w:rsidP="00B4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A76" w:rsidRPr="00B47A76" w:rsidRDefault="00B47A76" w:rsidP="00B4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76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B47A76">
        <w:rPr>
          <w:rFonts w:ascii="Times New Roman" w:hAnsi="Times New Roman" w:cs="Times New Roman"/>
          <w:sz w:val="28"/>
          <w:szCs w:val="28"/>
        </w:rPr>
        <w:t>среднего  геологического времени – в мезозойскую эру.</w:t>
      </w:r>
    </w:p>
    <w:p w:rsidR="00B47A76" w:rsidRPr="00B47A76" w:rsidRDefault="00B47A76" w:rsidP="00B4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76">
        <w:rPr>
          <w:rFonts w:ascii="Times New Roman" w:hAnsi="Times New Roman" w:cs="Times New Roman"/>
          <w:sz w:val="28"/>
          <w:szCs w:val="28"/>
        </w:rPr>
        <w:t>Б. В конце древнейшего геологического времени – в архейскую эру.</w:t>
      </w:r>
    </w:p>
    <w:p w:rsidR="00B47A76" w:rsidRPr="00B47A76" w:rsidRDefault="00B47A76" w:rsidP="00B4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76">
        <w:rPr>
          <w:rFonts w:ascii="Times New Roman" w:hAnsi="Times New Roman" w:cs="Times New Roman"/>
          <w:sz w:val="28"/>
          <w:szCs w:val="28"/>
        </w:rPr>
        <w:t>В. В конце древнего геологического времени – в палеозойскую эру.</w:t>
      </w:r>
    </w:p>
    <w:p w:rsidR="00B47A76" w:rsidRDefault="00B47A76" w:rsidP="00B4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A76">
        <w:rPr>
          <w:rFonts w:ascii="Times New Roman" w:hAnsi="Times New Roman" w:cs="Times New Roman"/>
          <w:sz w:val="28"/>
          <w:szCs w:val="28"/>
        </w:rPr>
        <w:t>Г. В начале нового геологического времени – в кайнозойскую эру.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A76" w:rsidRPr="00531924" w:rsidRDefault="00531924" w:rsidP="00B47A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924">
        <w:rPr>
          <w:rFonts w:ascii="Times New Roman" w:hAnsi="Times New Roman" w:cs="Times New Roman"/>
          <w:i/>
          <w:sz w:val="28"/>
          <w:szCs w:val="28"/>
        </w:rPr>
        <w:t>Ответ: Г. В начале нового геологического времени – в кайнозойскую эру.</w:t>
      </w:r>
      <w:bookmarkStart w:id="0" w:name="_GoBack"/>
      <w:bookmarkEnd w:id="0"/>
    </w:p>
    <w:sectPr w:rsidR="00B47A76" w:rsidRPr="0053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9F"/>
    <w:rsid w:val="001278AB"/>
    <w:rsid w:val="00275473"/>
    <w:rsid w:val="004D4652"/>
    <w:rsid w:val="004F709F"/>
    <w:rsid w:val="00531924"/>
    <w:rsid w:val="00554E24"/>
    <w:rsid w:val="00721E1D"/>
    <w:rsid w:val="00890039"/>
    <w:rsid w:val="008A296B"/>
    <w:rsid w:val="00A464F9"/>
    <w:rsid w:val="00B47A76"/>
    <w:rsid w:val="00C631C6"/>
    <w:rsid w:val="00F5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2023-04-01T12:10:00Z</dcterms:created>
  <dcterms:modified xsi:type="dcterms:W3CDTF">2023-04-24T09:32:00Z</dcterms:modified>
</cp:coreProperties>
</file>