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9B" w:rsidRPr="00667910" w:rsidRDefault="00CC4308" w:rsidP="00667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5A">
        <w:rPr>
          <w:rFonts w:ascii="Times New Roman" w:hAnsi="Times New Roman" w:cs="Times New Roman"/>
          <w:b/>
          <w:sz w:val="28"/>
          <w:szCs w:val="28"/>
        </w:rPr>
        <w:t>Задание   к Теме 9</w:t>
      </w:r>
    </w:p>
    <w:p w:rsidR="00E138CF" w:rsidRDefault="00ED6A9B" w:rsidP="00CC4308">
      <w:pPr>
        <w:pStyle w:val="2"/>
        <w:jc w:val="both"/>
        <w:rPr>
          <w:szCs w:val="28"/>
        </w:rPr>
      </w:pPr>
      <w:r>
        <w:rPr>
          <w:b/>
          <w:szCs w:val="28"/>
        </w:rPr>
        <w:t>Задание 1.</w:t>
      </w:r>
      <w:r w:rsidR="00E138CF" w:rsidRPr="00E138CF">
        <w:rPr>
          <w:szCs w:val="28"/>
        </w:rPr>
        <w:t xml:space="preserve"> </w:t>
      </w:r>
      <w:r w:rsidR="00E138CF">
        <w:rPr>
          <w:szCs w:val="28"/>
        </w:rPr>
        <w:t>Животный мир лесов</w:t>
      </w:r>
      <w:r w:rsidR="002D7719">
        <w:rPr>
          <w:szCs w:val="28"/>
        </w:rPr>
        <w:t xml:space="preserve"> Курской области </w:t>
      </w:r>
      <w:r w:rsidR="00E138CF">
        <w:rPr>
          <w:szCs w:val="28"/>
        </w:rPr>
        <w:t xml:space="preserve"> </w:t>
      </w:r>
      <w:r w:rsidR="002D7719">
        <w:rPr>
          <w:szCs w:val="28"/>
        </w:rPr>
        <w:t xml:space="preserve">богат и </w:t>
      </w:r>
      <w:r w:rsidR="00E138CF">
        <w:rPr>
          <w:szCs w:val="28"/>
        </w:rPr>
        <w:t>разнообразен</w:t>
      </w:r>
      <w:r w:rsidR="002D7719">
        <w:rPr>
          <w:szCs w:val="28"/>
        </w:rPr>
        <w:t>. Определите животных</w:t>
      </w:r>
      <w:r w:rsidR="00511472">
        <w:rPr>
          <w:szCs w:val="28"/>
        </w:rPr>
        <w:t>,</w:t>
      </w:r>
      <w:r w:rsidR="002D7719">
        <w:rPr>
          <w:szCs w:val="28"/>
        </w:rPr>
        <w:t xml:space="preserve"> обитающих в лесу.</w:t>
      </w:r>
    </w:p>
    <w:p w:rsidR="002D7719" w:rsidRDefault="002D7719" w:rsidP="00CC4308">
      <w:pPr>
        <w:pStyle w:val="2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701"/>
        <w:gridCol w:w="1984"/>
        <w:gridCol w:w="1843"/>
      </w:tblGrid>
      <w:tr w:rsidR="008513FD" w:rsidTr="008513FD">
        <w:tc>
          <w:tcPr>
            <w:tcW w:w="1809" w:type="dxa"/>
          </w:tcPr>
          <w:p w:rsidR="002D7719" w:rsidRDefault="002D7719" w:rsidP="008513FD">
            <w:pPr>
              <w:pStyle w:val="2"/>
              <w:ind w:left="-142" w:right="107"/>
              <w:jc w:val="left"/>
              <w:rPr>
                <w:szCs w:val="28"/>
              </w:rPr>
            </w:pPr>
            <w:r w:rsidRPr="002D7719">
              <w:rPr>
                <w:noProof/>
                <w:szCs w:val="28"/>
              </w:rPr>
              <w:drawing>
                <wp:inline distT="0" distB="0" distL="0" distR="0">
                  <wp:extent cx="1024679" cy="1003300"/>
                  <wp:effectExtent l="133350" t="38100" r="80221" b="63500"/>
                  <wp:docPr id="2" name="Рисунок 1" descr="kosul1_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kosul1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99" cy="10012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2D7719" w:rsidRDefault="002D7719" w:rsidP="00CC4308">
            <w:pPr>
              <w:pStyle w:val="2"/>
              <w:jc w:val="both"/>
              <w:rPr>
                <w:szCs w:val="28"/>
              </w:rPr>
            </w:pPr>
            <w:r w:rsidRPr="002D7719">
              <w:rPr>
                <w:noProof/>
                <w:szCs w:val="28"/>
              </w:rPr>
              <w:drawing>
                <wp:inline distT="0" distB="0" distL="0" distR="0">
                  <wp:extent cx="1068917" cy="1009432"/>
                  <wp:effectExtent l="133350" t="38100" r="74083" b="76418"/>
                  <wp:docPr id="7" name="Рисунок 4" descr="C:\Users\ASUS\Desktop\ГОршечое\Балка Сурки\Сурок\Куропатка сер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ASUS\Desktop\ГОршечое\Балка Сурки\Сурок\Куропатка се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257" cy="10088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D7719" w:rsidRDefault="008513FD" w:rsidP="00CC4308">
            <w:pPr>
              <w:pStyle w:val="2"/>
              <w:jc w:val="both"/>
              <w:rPr>
                <w:szCs w:val="28"/>
              </w:rPr>
            </w:pPr>
            <w:r w:rsidRPr="008513FD">
              <w:rPr>
                <w:noProof/>
                <w:szCs w:val="28"/>
              </w:rPr>
              <w:drawing>
                <wp:inline distT="0" distB="0" distL="0" distR="0">
                  <wp:extent cx="906278" cy="1007533"/>
                  <wp:effectExtent l="114300" t="38100" r="46222" b="59267"/>
                  <wp:docPr id="10" name="Рисунок 6" descr="Scan0020 - копия (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Scan0020 - копия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639" t="10299" b="7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880" cy="1010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D7719" w:rsidRDefault="002D7719" w:rsidP="00CC4308">
            <w:pPr>
              <w:pStyle w:val="2"/>
              <w:jc w:val="both"/>
              <w:rPr>
                <w:szCs w:val="28"/>
              </w:rPr>
            </w:pPr>
            <w:r w:rsidRPr="002D7719">
              <w:rPr>
                <w:noProof/>
                <w:szCs w:val="28"/>
              </w:rPr>
              <w:drawing>
                <wp:inline distT="0" distB="0" distL="0" distR="0">
                  <wp:extent cx="1028700" cy="961390"/>
                  <wp:effectExtent l="133350" t="38100" r="76200" b="67310"/>
                  <wp:docPr id="6" name="Рисунок 3" descr="https://kipmu.ru/wp-content/uploads/orlanblhv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s://kipmu.ru/wp-content/uploads/orlanblhvst.jpg"/>
                          <pic:cNvPicPr/>
                        </pic:nvPicPr>
                        <pic:blipFill>
                          <a:blip r:embed="rId9" cstate="print"/>
                          <a:srcRect l="15807" r="13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998" cy="9635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D7719" w:rsidRDefault="008513FD" w:rsidP="00CC4308">
            <w:pPr>
              <w:pStyle w:val="2"/>
              <w:jc w:val="both"/>
              <w:rPr>
                <w:szCs w:val="28"/>
              </w:rPr>
            </w:pPr>
            <w:r w:rsidRPr="008513FD">
              <w:rPr>
                <w:noProof/>
                <w:szCs w:val="28"/>
              </w:rPr>
              <w:drawing>
                <wp:inline distT="0" distB="0" distL="0" distR="0">
                  <wp:extent cx="843864" cy="1071237"/>
                  <wp:effectExtent l="114300" t="38100" r="51486" b="71763"/>
                  <wp:docPr id="11" name="Рисунок 7" descr="C:\Users\ASUS\Desktop\ГОршечое\Балка Сурки\!!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ASUS\Desktop\ГОршечое\Балка Сурки\!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870" t="5405" r="9740" b="1822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3864" cy="107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8CF" w:rsidRDefault="00E138CF" w:rsidP="00CC4308">
      <w:pPr>
        <w:pStyle w:val="2"/>
        <w:jc w:val="both"/>
        <w:rPr>
          <w:szCs w:val="28"/>
        </w:rPr>
      </w:pPr>
    </w:p>
    <w:p w:rsidR="008C4C96" w:rsidRDefault="00511472" w:rsidP="00CC4308">
      <w:pPr>
        <w:pStyle w:val="2"/>
        <w:jc w:val="both"/>
        <w:rPr>
          <w:b/>
          <w:szCs w:val="28"/>
        </w:rPr>
      </w:pPr>
      <w:r w:rsidRPr="00FD6323">
        <w:rPr>
          <w:b/>
          <w:szCs w:val="28"/>
        </w:rPr>
        <w:t>Задание 2</w:t>
      </w:r>
      <w:r w:rsidR="00CC4308" w:rsidRPr="00FD6323">
        <w:rPr>
          <w:b/>
          <w:szCs w:val="28"/>
        </w:rPr>
        <w:t>.</w:t>
      </w:r>
      <w:r w:rsidR="008C4C96">
        <w:rPr>
          <w:b/>
          <w:szCs w:val="28"/>
        </w:rPr>
        <w:t xml:space="preserve"> Установите </w:t>
      </w:r>
      <w:r>
        <w:rPr>
          <w:b/>
          <w:szCs w:val="28"/>
        </w:rPr>
        <w:t>соответствие между</w:t>
      </w:r>
      <w:r w:rsidR="00CD5A94">
        <w:rPr>
          <w:b/>
          <w:szCs w:val="28"/>
        </w:rPr>
        <w:t xml:space="preserve"> названием </w:t>
      </w:r>
      <w:r>
        <w:rPr>
          <w:b/>
          <w:szCs w:val="28"/>
        </w:rPr>
        <w:t>животного и</w:t>
      </w:r>
      <w:r w:rsidR="008808F2">
        <w:rPr>
          <w:b/>
          <w:szCs w:val="28"/>
        </w:rPr>
        <w:t xml:space="preserve"> </w:t>
      </w:r>
      <w:r w:rsidR="00CD5A94">
        <w:rPr>
          <w:b/>
          <w:szCs w:val="28"/>
        </w:rPr>
        <w:t>его характеристикой</w:t>
      </w:r>
      <w:r w:rsidR="00695E2D">
        <w:rPr>
          <w:b/>
          <w:szCs w:val="28"/>
        </w:rPr>
        <w:t xml:space="preserve">  </w:t>
      </w:r>
    </w:p>
    <w:p w:rsidR="00511472" w:rsidRDefault="00511472" w:rsidP="00CC4308">
      <w:pPr>
        <w:pStyle w:val="2"/>
        <w:jc w:val="both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510AD2" w:rsidRPr="008513FD" w:rsidTr="00B47CC4">
        <w:tc>
          <w:tcPr>
            <w:tcW w:w="2802" w:type="dxa"/>
          </w:tcPr>
          <w:p w:rsidR="00510AD2" w:rsidRPr="008513FD" w:rsidRDefault="00510AD2" w:rsidP="008808F2">
            <w:pPr>
              <w:pStyle w:val="2"/>
              <w:rPr>
                <w:b/>
                <w:sz w:val="24"/>
                <w:szCs w:val="24"/>
              </w:rPr>
            </w:pPr>
            <w:r w:rsidRPr="008513FD">
              <w:rPr>
                <w:b/>
                <w:sz w:val="24"/>
                <w:szCs w:val="24"/>
              </w:rPr>
              <w:t>Животное</w:t>
            </w:r>
          </w:p>
        </w:tc>
        <w:tc>
          <w:tcPr>
            <w:tcW w:w="6378" w:type="dxa"/>
          </w:tcPr>
          <w:p w:rsidR="00510AD2" w:rsidRPr="008513FD" w:rsidRDefault="00510AD2" w:rsidP="008808F2">
            <w:pPr>
              <w:pStyle w:val="2"/>
              <w:rPr>
                <w:b/>
                <w:sz w:val="24"/>
                <w:szCs w:val="24"/>
              </w:rPr>
            </w:pPr>
            <w:r w:rsidRPr="008513FD">
              <w:rPr>
                <w:b/>
                <w:sz w:val="24"/>
                <w:szCs w:val="24"/>
              </w:rPr>
              <w:t>Признак</w:t>
            </w:r>
          </w:p>
        </w:tc>
      </w:tr>
      <w:tr w:rsidR="00510AD2" w:rsidRPr="008513FD" w:rsidTr="00B47CC4">
        <w:tc>
          <w:tcPr>
            <w:tcW w:w="2802" w:type="dxa"/>
          </w:tcPr>
          <w:p w:rsidR="00510AD2" w:rsidRPr="008513FD" w:rsidRDefault="00ED6A9B" w:rsidP="00CC4308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8513FD">
              <w:rPr>
                <w:sz w:val="24"/>
                <w:szCs w:val="24"/>
              </w:rPr>
              <w:t>А.</w:t>
            </w:r>
            <w:r w:rsidR="00510AD2" w:rsidRPr="008513FD">
              <w:rPr>
                <w:sz w:val="24"/>
                <w:szCs w:val="24"/>
              </w:rPr>
              <w:t>Енотовидная собака</w:t>
            </w:r>
          </w:p>
        </w:tc>
        <w:tc>
          <w:tcPr>
            <w:tcW w:w="6378" w:type="dxa"/>
          </w:tcPr>
          <w:p w:rsidR="00510AD2" w:rsidRPr="008513FD" w:rsidRDefault="00B47CC4" w:rsidP="0024131B">
            <w:pPr>
              <w:pStyle w:val="2"/>
              <w:jc w:val="both"/>
              <w:rPr>
                <w:sz w:val="24"/>
                <w:szCs w:val="24"/>
              </w:rPr>
            </w:pPr>
            <w:r w:rsidRPr="008513FD">
              <w:rPr>
                <w:sz w:val="24"/>
                <w:szCs w:val="24"/>
              </w:rPr>
              <w:t>1</w:t>
            </w:r>
            <w:r w:rsidR="00510AD2" w:rsidRPr="008513FD">
              <w:rPr>
                <w:sz w:val="24"/>
                <w:szCs w:val="24"/>
              </w:rPr>
              <w:t>) пушной зверек, обитающий по берегам рек и озер. Его родина Северная   Америка;</w:t>
            </w:r>
          </w:p>
        </w:tc>
      </w:tr>
      <w:tr w:rsidR="00510AD2" w:rsidRPr="008513FD" w:rsidTr="00B47CC4">
        <w:tc>
          <w:tcPr>
            <w:tcW w:w="2802" w:type="dxa"/>
          </w:tcPr>
          <w:p w:rsidR="00510AD2" w:rsidRPr="008513FD" w:rsidRDefault="00511472" w:rsidP="00CD5A94">
            <w:pPr>
              <w:pStyle w:val="2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Б. Ондатра</w:t>
            </w:r>
          </w:p>
        </w:tc>
        <w:tc>
          <w:tcPr>
            <w:tcW w:w="6378" w:type="dxa"/>
          </w:tcPr>
          <w:p w:rsidR="00510AD2" w:rsidRPr="008513FD" w:rsidRDefault="00B47CC4" w:rsidP="008C4C96">
            <w:pPr>
              <w:pStyle w:val="2"/>
              <w:jc w:val="both"/>
              <w:rPr>
                <w:sz w:val="24"/>
                <w:szCs w:val="24"/>
              </w:rPr>
            </w:pPr>
            <w:r w:rsidRPr="008513FD">
              <w:rPr>
                <w:sz w:val="24"/>
                <w:szCs w:val="24"/>
              </w:rPr>
              <w:t>2</w:t>
            </w:r>
            <w:r w:rsidR="00510AD2" w:rsidRPr="008513FD">
              <w:rPr>
                <w:sz w:val="24"/>
                <w:szCs w:val="24"/>
              </w:rPr>
              <w:t>) представитель отряда грызунов, пушной зверек с ценным мехом, живущий в норах и построенных им хатках по берегам водоемов</w:t>
            </w:r>
          </w:p>
        </w:tc>
      </w:tr>
      <w:tr w:rsidR="00510AD2" w:rsidRPr="008513FD" w:rsidTr="00B47CC4">
        <w:tc>
          <w:tcPr>
            <w:tcW w:w="2802" w:type="dxa"/>
          </w:tcPr>
          <w:p w:rsidR="00510AD2" w:rsidRPr="008513FD" w:rsidRDefault="00510AD2" w:rsidP="008C4C9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8513FD">
              <w:rPr>
                <w:sz w:val="24"/>
                <w:szCs w:val="24"/>
              </w:rPr>
              <w:t>В. Выхухоль</w:t>
            </w:r>
          </w:p>
          <w:p w:rsidR="00510AD2" w:rsidRPr="008513FD" w:rsidRDefault="00510AD2" w:rsidP="00CC4308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510AD2" w:rsidRPr="008513FD" w:rsidRDefault="00B47CC4" w:rsidP="0074485A">
            <w:pPr>
              <w:pStyle w:val="2"/>
              <w:jc w:val="left"/>
              <w:rPr>
                <w:sz w:val="24"/>
                <w:szCs w:val="24"/>
              </w:rPr>
            </w:pPr>
            <w:r w:rsidRPr="008513FD">
              <w:rPr>
                <w:sz w:val="24"/>
                <w:szCs w:val="24"/>
              </w:rPr>
              <w:t>3</w:t>
            </w:r>
            <w:r w:rsidR="00510AD2" w:rsidRPr="008513FD">
              <w:rPr>
                <w:sz w:val="24"/>
                <w:szCs w:val="24"/>
              </w:rPr>
              <w:t>) хищник, родина которого леса Уссурийского края. Живет в норах, на зиму впадает в неглубокий сон.</w:t>
            </w:r>
          </w:p>
        </w:tc>
      </w:tr>
      <w:tr w:rsidR="00510AD2" w:rsidRPr="0074485A" w:rsidTr="00B47CC4">
        <w:tc>
          <w:tcPr>
            <w:tcW w:w="2802" w:type="dxa"/>
          </w:tcPr>
          <w:p w:rsidR="00510AD2" w:rsidRPr="008513FD" w:rsidRDefault="00510AD2" w:rsidP="00CC4308">
            <w:pPr>
              <w:pStyle w:val="2"/>
              <w:jc w:val="both"/>
              <w:rPr>
                <w:sz w:val="24"/>
                <w:szCs w:val="24"/>
              </w:rPr>
            </w:pPr>
            <w:r w:rsidRPr="008513FD">
              <w:rPr>
                <w:sz w:val="24"/>
                <w:szCs w:val="24"/>
              </w:rPr>
              <w:t>Г. Бобр</w:t>
            </w:r>
          </w:p>
        </w:tc>
        <w:tc>
          <w:tcPr>
            <w:tcW w:w="6378" w:type="dxa"/>
          </w:tcPr>
          <w:p w:rsidR="00510AD2" w:rsidRPr="008513FD" w:rsidRDefault="00B47CC4" w:rsidP="00CC4308">
            <w:pPr>
              <w:pStyle w:val="2"/>
              <w:jc w:val="both"/>
              <w:rPr>
                <w:sz w:val="24"/>
                <w:szCs w:val="24"/>
              </w:rPr>
            </w:pPr>
            <w:r w:rsidRPr="008513FD">
              <w:rPr>
                <w:sz w:val="24"/>
                <w:szCs w:val="24"/>
              </w:rPr>
              <w:t>4</w:t>
            </w:r>
            <w:r w:rsidR="00510AD2" w:rsidRPr="008513FD">
              <w:rPr>
                <w:sz w:val="24"/>
                <w:szCs w:val="24"/>
              </w:rPr>
              <w:t>) небольшое реликтовое насекомоядное животное, занесенное в Красную книгу РФ</w:t>
            </w:r>
          </w:p>
        </w:tc>
      </w:tr>
    </w:tbl>
    <w:p w:rsidR="008C4C96" w:rsidRDefault="008C4C96" w:rsidP="008C4C96">
      <w:pPr>
        <w:pStyle w:val="2"/>
        <w:ind w:left="720"/>
        <w:jc w:val="left"/>
      </w:pPr>
    </w:p>
    <w:p w:rsidR="008808F2" w:rsidRDefault="008808F2" w:rsidP="008C4C96">
      <w:pPr>
        <w:pStyle w:val="2"/>
        <w:ind w:left="720"/>
        <w:jc w:val="left"/>
      </w:pPr>
    </w:p>
    <w:p w:rsidR="008808F2" w:rsidRDefault="00667910" w:rsidP="008C4C96">
      <w:pPr>
        <w:pStyle w:val="2"/>
        <w:ind w:left="720"/>
        <w:jc w:val="left"/>
        <w:rPr>
          <w:szCs w:val="28"/>
        </w:rPr>
      </w:pPr>
      <w:r>
        <w:rPr>
          <w:b/>
          <w:szCs w:val="28"/>
        </w:rPr>
        <w:t xml:space="preserve">Задание 3. </w:t>
      </w:r>
      <w:r w:rsidRPr="00667910">
        <w:rPr>
          <w:szCs w:val="28"/>
        </w:rPr>
        <w:t>Из перечня выберите животных степей и поселите  их в привычную среду обитания</w:t>
      </w:r>
      <w:r>
        <w:rPr>
          <w:szCs w:val="28"/>
        </w:rPr>
        <w:t>:</w:t>
      </w:r>
    </w:p>
    <w:p w:rsid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Дрофа</w:t>
      </w:r>
    </w:p>
    <w:p w:rsid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 xml:space="preserve">Лось, </w:t>
      </w:r>
    </w:p>
    <w:p w:rsid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Сурок</w:t>
      </w:r>
    </w:p>
    <w:p w:rsid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Бобр</w:t>
      </w:r>
    </w:p>
    <w:p w:rsidR="00667910" w:rsidRP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Веретен</w:t>
      </w:r>
      <w:r w:rsidRPr="00667910">
        <w:rPr>
          <w:szCs w:val="28"/>
        </w:rPr>
        <w:t>ица</w:t>
      </w:r>
    </w:p>
    <w:p w:rsid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Соловей</w:t>
      </w:r>
    </w:p>
    <w:p w:rsid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Куропатка</w:t>
      </w:r>
    </w:p>
    <w:p w:rsid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Тушканчик</w:t>
      </w:r>
    </w:p>
    <w:p w:rsid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Выхухоль</w:t>
      </w:r>
    </w:p>
    <w:p w:rsidR="00667910" w:rsidRPr="00667910" w:rsidRDefault="00667910" w:rsidP="00667910">
      <w:pPr>
        <w:pStyle w:val="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Барсук</w:t>
      </w:r>
    </w:p>
    <w:p w:rsidR="00667910" w:rsidRDefault="00667910" w:rsidP="008C4C96">
      <w:pPr>
        <w:pStyle w:val="2"/>
        <w:ind w:left="720"/>
        <w:jc w:val="left"/>
      </w:pPr>
    </w:p>
    <w:p w:rsidR="008808F2" w:rsidRDefault="008808F2" w:rsidP="008C4C96">
      <w:pPr>
        <w:pStyle w:val="2"/>
        <w:ind w:left="720"/>
        <w:jc w:val="left"/>
      </w:pPr>
    </w:p>
    <w:p w:rsidR="00B47CC4" w:rsidRDefault="00667910" w:rsidP="008C4C96">
      <w:pPr>
        <w:pStyle w:val="2"/>
        <w:ind w:left="720"/>
        <w:jc w:val="left"/>
      </w:pPr>
      <w:r>
        <w:rPr>
          <w:noProof/>
        </w:rPr>
        <w:lastRenderedPageBreak/>
        <w:drawing>
          <wp:inline distT="0" distB="0" distL="0" distR="0">
            <wp:extent cx="4239684" cy="2359201"/>
            <wp:effectExtent l="19050" t="0" r="8466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8978" t="41860" r="11661" b="19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686" cy="235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10" w:rsidRDefault="00667910" w:rsidP="008C4C96">
      <w:pPr>
        <w:pStyle w:val="2"/>
        <w:ind w:left="720"/>
        <w:jc w:val="left"/>
        <w:rPr>
          <w:b/>
        </w:rPr>
      </w:pPr>
    </w:p>
    <w:p w:rsidR="00667910" w:rsidRDefault="00667910" w:rsidP="008C4C96">
      <w:pPr>
        <w:pStyle w:val="2"/>
        <w:ind w:left="720"/>
        <w:jc w:val="left"/>
        <w:rPr>
          <w:b/>
        </w:rPr>
      </w:pPr>
    </w:p>
    <w:p w:rsidR="000620DA" w:rsidRDefault="000620DA" w:rsidP="008C4C96">
      <w:pPr>
        <w:pStyle w:val="2"/>
        <w:ind w:left="720"/>
        <w:jc w:val="left"/>
        <w:rPr>
          <w:b/>
          <w:color w:val="FF0000"/>
        </w:rPr>
      </w:pPr>
      <w:r w:rsidRPr="000620DA">
        <w:rPr>
          <w:b/>
          <w:color w:val="FF0000"/>
        </w:rPr>
        <w:t>Можно не брать</w:t>
      </w:r>
    </w:p>
    <w:p w:rsidR="00511472" w:rsidRPr="000620DA" w:rsidRDefault="00511472" w:rsidP="008C4C96">
      <w:pPr>
        <w:pStyle w:val="2"/>
        <w:ind w:left="720"/>
        <w:jc w:val="left"/>
        <w:rPr>
          <w:b/>
          <w:color w:val="FF0000"/>
        </w:rPr>
      </w:pPr>
    </w:p>
    <w:p w:rsidR="00FD6323" w:rsidRPr="000620DA" w:rsidRDefault="00FD6323" w:rsidP="008C4C96">
      <w:pPr>
        <w:pStyle w:val="2"/>
        <w:ind w:left="720"/>
        <w:jc w:val="left"/>
        <w:rPr>
          <w:b/>
        </w:rPr>
      </w:pPr>
      <w:r w:rsidRPr="00FD6323">
        <w:rPr>
          <w:b/>
        </w:rPr>
        <w:t>Задание</w:t>
      </w:r>
      <w:r w:rsidR="000620DA">
        <w:rPr>
          <w:b/>
        </w:rPr>
        <w:t xml:space="preserve"> </w:t>
      </w:r>
      <w:r w:rsidR="00667910">
        <w:rPr>
          <w:b/>
        </w:rPr>
        <w:t>4</w:t>
      </w:r>
      <w:r w:rsidRPr="00FD6323">
        <w:rPr>
          <w:b/>
        </w:rPr>
        <w:t>.</w:t>
      </w:r>
      <w:r w:rsidR="00511472">
        <w:rPr>
          <w:b/>
        </w:rPr>
        <w:t xml:space="preserve"> </w:t>
      </w:r>
      <w:r>
        <w:t>Если вы сумеете разгадать эти небольшие ребусы, то прочтёте названия животных</w:t>
      </w:r>
      <w:r w:rsidR="00511472">
        <w:t>,</w:t>
      </w:r>
      <w:r>
        <w:t xml:space="preserve"> распространённых на территории области.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9"/>
        <w:gridCol w:w="6736"/>
      </w:tblGrid>
      <w:tr w:rsidR="0074485A" w:rsidTr="00D508F3">
        <w:trPr>
          <w:trHeight w:val="2100"/>
        </w:trPr>
        <w:tc>
          <w:tcPr>
            <w:tcW w:w="2559" w:type="dxa"/>
          </w:tcPr>
          <w:p w:rsidR="0074485A" w:rsidRDefault="0074485A" w:rsidP="00511472">
            <w:pPr>
              <w:pStyle w:val="2"/>
              <w:numPr>
                <w:ilvl w:val="0"/>
                <w:numId w:val="1"/>
              </w:numPr>
              <w:tabs>
                <w:tab w:val="clear" w:pos="3479"/>
                <w:tab w:val="left" w:pos="176"/>
              </w:tabs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3569970</wp:posOffset>
                  </wp:positionH>
                  <wp:positionV relativeFrom="paragraph">
                    <wp:posOffset>99695</wp:posOffset>
                  </wp:positionV>
                  <wp:extent cx="1149350" cy="988060"/>
                  <wp:effectExtent l="19050" t="0" r="0" b="0"/>
                  <wp:wrapTight wrapText="bothSides">
                    <wp:wrapPolygon edited="0">
                      <wp:start x="-358" y="0"/>
                      <wp:lineTo x="-358" y="21239"/>
                      <wp:lineTo x="21481" y="21239"/>
                      <wp:lineTo x="21481" y="0"/>
                      <wp:lineTo x="-358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88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Рыба семейства карповых.</w:t>
            </w:r>
          </w:p>
          <w:p w:rsidR="0074485A" w:rsidRDefault="0074485A" w:rsidP="00511472">
            <w:pPr>
              <w:pStyle w:val="2"/>
              <w:tabs>
                <w:tab w:val="left" w:pos="176"/>
              </w:tabs>
              <w:jc w:val="left"/>
            </w:pPr>
          </w:p>
        </w:tc>
        <w:tc>
          <w:tcPr>
            <w:tcW w:w="6736" w:type="dxa"/>
          </w:tcPr>
          <w:p w:rsidR="0074485A" w:rsidRDefault="0074485A" w:rsidP="0074485A">
            <w:pPr>
              <w:pStyle w:val="2"/>
              <w:jc w:val="left"/>
            </w:pPr>
          </w:p>
        </w:tc>
      </w:tr>
      <w:tr w:rsidR="0074485A" w:rsidTr="00D508F3">
        <w:trPr>
          <w:trHeight w:val="2100"/>
        </w:trPr>
        <w:tc>
          <w:tcPr>
            <w:tcW w:w="2559" w:type="dxa"/>
          </w:tcPr>
          <w:p w:rsidR="0074485A" w:rsidRDefault="00D508F3" w:rsidP="00511472">
            <w:pPr>
              <w:pStyle w:val="2"/>
              <w:numPr>
                <w:ilvl w:val="0"/>
                <w:numId w:val="1"/>
              </w:numPr>
              <w:tabs>
                <w:tab w:val="clear" w:pos="3479"/>
                <w:tab w:val="left" w:pos="176"/>
              </w:tabs>
              <w:ind w:left="0" w:firstLine="0"/>
              <w:jc w:val="left"/>
              <w:rPr>
                <w:noProof/>
              </w:rPr>
            </w:pPr>
            <w:r>
              <w:rPr>
                <w:noProof/>
              </w:rPr>
              <w:t>Маленький олень</w:t>
            </w:r>
          </w:p>
        </w:tc>
        <w:tc>
          <w:tcPr>
            <w:tcW w:w="6736" w:type="dxa"/>
          </w:tcPr>
          <w:p w:rsidR="0074485A" w:rsidRDefault="0074485A" w:rsidP="0074485A">
            <w:pPr>
              <w:pStyle w:val="2"/>
              <w:jc w:val="left"/>
            </w:pPr>
            <w:r w:rsidRPr="0074485A">
              <w:rPr>
                <w:noProof/>
              </w:rPr>
              <w:drawing>
                <wp:inline distT="0" distB="0" distL="0" distR="0">
                  <wp:extent cx="4121150" cy="132080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5A" w:rsidTr="008808F2">
        <w:trPr>
          <w:trHeight w:val="2697"/>
        </w:trPr>
        <w:tc>
          <w:tcPr>
            <w:tcW w:w="2559" w:type="dxa"/>
          </w:tcPr>
          <w:p w:rsidR="0074485A" w:rsidRDefault="00D508F3" w:rsidP="00511472">
            <w:pPr>
              <w:pStyle w:val="2"/>
              <w:tabs>
                <w:tab w:val="left" w:pos="176"/>
              </w:tabs>
              <w:jc w:val="left"/>
            </w:pPr>
            <w:r>
              <w:t>3</w:t>
            </w:r>
            <w:r w:rsidR="0074485A">
              <w:t>.Хищная рыба.</w:t>
            </w:r>
          </w:p>
          <w:p w:rsidR="0074485A" w:rsidRDefault="0074485A" w:rsidP="00511472">
            <w:pPr>
              <w:tabs>
                <w:tab w:val="left" w:pos="176"/>
              </w:tabs>
              <w:rPr>
                <w:b/>
              </w:rPr>
            </w:pPr>
          </w:p>
          <w:p w:rsidR="0074485A" w:rsidRDefault="0074485A" w:rsidP="00511472">
            <w:pPr>
              <w:pStyle w:val="2"/>
              <w:tabs>
                <w:tab w:val="left" w:pos="176"/>
              </w:tabs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266700</wp:posOffset>
                  </wp:positionV>
                  <wp:extent cx="2038350" cy="1143000"/>
                  <wp:effectExtent l="19050" t="0" r="0" b="0"/>
                  <wp:wrapTight wrapText="bothSides">
                    <wp:wrapPolygon edited="0">
                      <wp:start x="-202" y="0"/>
                      <wp:lineTo x="-202" y="21240"/>
                      <wp:lineTo x="21600" y="21240"/>
                      <wp:lineTo x="21600" y="0"/>
                      <wp:lineTo x="-202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36" w:type="dxa"/>
          </w:tcPr>
          <w:p w:rsidR="0074485A" w:rsidRDefault="0074485A" w:rsidP="0074485A">
            <w:pPr>
              <w:pStyle w:val="2"/>
              <w:jc w:val="left"/>
            </w:pPr>
          </w:p>
        </w:tc>
      </w:tr>
    </w:tbl>
    <w:p w:rsidR="00FD6323" w:rsidRDefault="00FD6323" w:rsidP="00FD6323">
      <w:pPr>
        <w:pStyle w:val="2"/>
        <w:rPr>
          <w:b/>
        </w:rPr>
      </w:pPr>
    </w:p>
    <w:p w:rsidR="00FD6323" w:rsidRDefault="00B47CC4" w:rsidP="00F95C06">
      <w:pPr>
        <w:pStyle w:val="2"/>
        <w:ind w:left="720"/>
        <w:jc w:val="left"/>
      </w:pPr>
      <w:bookmarkStart w:id="0" w:name="_GoBack"/>
      <w:bookmarkEnd w:id="0"/>
      <w:r>
        <w:t xml:space="preserve"> </w:t>
      </w:r>
    </w:p>
    <w:sectPr w:rsidR="00FD6323" w:rsidSect="00DC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8C0"/>
    <w:multiLevelType w:val="hybridMultilevel"/>
    <w:tmpl w:val="5A84DA56"/>
    <w:lvl w:ilvl="0" w:tplc="5E10DE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24C08"/>
    <w:multiLevelType w:val="multilevel"/>
    <w:tmpl w:val="5204E34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839"/>
        </w:tabs>
        <w:ind w:left="383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99"/>
        </w:tabs>
        <w:ind w:left="41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199"/>
        </w:tabs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559"/>
        </w:tabs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919"/>
        </w:tabs>
        <w:ind w:left="491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19"/>
        </w:tabs>
        <w:ind w:left="491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79"/>
        </w:tabs>
        <w:ind w:left="5279" w:hanging="2160"/>
      </w:pPr>
    </w:lvl>
  </w:abstractNum>
  <w:abstractNum w:abstractNumId="2">
    <w:nsid w:val="26A962DF"/>
    <w:multiLevelType w:val="hybridMultilevel"/>
    <w:tmpl w:val="A1E081B0"/>
    <w:lvl w:ilvl="0" w:tplc="5E10DEC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9626DD"/>
    <w:multiLevelType w:val="hybridMultilevel"/>
    <w:tmpl w:val="ADBA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D146F"/>
    <w:multiLevelType w:val="hybridMultilevel"/>
    <w:tmpl w:val="CBBC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19FE"/>
    <w:multiLevelType w:val="hybridMultilevel"/>
    <w:tmpl w:val="ADBA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308"/>
    <w:rsid w:val="000620DA"/>
    <w:rsid w:val="00127A52"/>
    <w:rsid w:val="002D7719"/>
    <w:rsid w:val="00433559"/>
    <w:rsid w:val="00510AD2"/>
    <w:rsid w:val="00511472"/>
    <w:rsid w:val="00574931"/>
    <w:rsid w:val="00667910"/>
    <w:rsid w:val="00695E2D"/>
    <w:rsid w:val="0069697A"/>
    <w:rsid w:val="0074485A"/>
    <w:rsid w:val="008513FD"/>
    <w:rsid w:val="008808F2"/>
    <w:rsid w:val="008C4C96"/>
    <w:rsid w:val="00A1052C"/>
    <w:rsid w:val="00B47CC4"/>
    <w:rsid w:val="00CC4308"/>
    <w:rsid w:val="00CD5A94"/>
    <w:rsid w:val="00D508F3"/>
    <w:rsid w:val="00DC6B27"/>
    <w:rsid w:val="00DE7A1F"/>
    <w:rsid w:val="00E138CF"/>
    <w:rsid w:val="00ED6A9B"/>
    <w:rsid w:val="00F95C06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C43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C430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C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</cp:lastModifiedBy>
  <cp:revision>7</cp:revision>
  <dcterms:created xsi:type="dcterms:W3CDTF">2023-05-03T18:19:00Z</dcterms:created>
  <dcterms:modified xsi:type="dcterms:W3CDTF">2023-10-04T06:44:00Z</dcterms:modified>
</cp:coreProperties>
</file>