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D15B1D">
        <w:rPr>
          <w:rFonts w:ascii="Times New Roman" w:hAnsi="Times New Roman" w:cs="Times New Roman"/>
          <w:b/>
          <w:sz w:val="28"/>
          <w:szCs w:val="28"/>
        </w:rPr>
        <w:t>3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Default="00D86A7B" w:rsidP="005B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25C3B">
        <w:rPr>
          <w:rFonts w:ascii="Times New Roman" w:hAnsi="Times New Roman" w:cs="Times New Roman"/>
          <w:sz w:val="28"/>
          <w:szCs w:val="28"/>
        </w:rPr>
        <w:t xml:space="preserve">анесите на контурную карту </w:t>
      </w:r>
      <w:r>
        <w:rPr>
          <w:rFonts w:ascii="Times New Roman" w:hAnsi="Times New Roman" w:cs="Times New Roman"/>
          <w:sz w:val="28"/>
          <w:szCs w:val="28"/>
        </w:rPr>
        <w:t xml:space="preserve">валовые сборы зерновых и зернобобовых культур в Курской </w:t>
      </w:r>
      <w:r w:rsidR="003B0F7B">
        <w:rPr>
          <w:rFonts w:ascii="Times New Roman" w:hAnsi="Times New Roman" w:cs="Times New Roman"/>
          <w:sz w:val="28"/>
          <w:szCs w:val="28"/>
        </w:rPr>
        <w:t>области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B0F7B" w:rsidRPr="005B7BC8" w:rsidRDefault="003B0F7B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F6" w:rsidRDefault="000D6EB9">
      <w:r>
        <w:rPr>
          <w:noProof/>
        </w:rPr>
        <w:drawing>
          <wp:inline distT="0" distB="0" distL="0" distR="0">
            <wp:extent cx="5940425" cy="3625215"/>
            <wp:effectExtent l="0" t="0" r="3175" b="0"/>
            <wp:docPr id="1" name="Рисунок 1" descr="Административная карта курской обл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Административная карта курской области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D86A7B" w:rsidP="00A0653F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карты </w:t>
      </w:r>
      <w:r w:rsidR="00FC47B0">
        <w:rPr>
          <w:rFonts w:ascii="Times New Roman" w:hAnsi="Times New Roman" w:cs="Times New Roman"/>
          <w:sz w:val="28"/>
          <w:szCs w:val="28"/>
        </w:rPr>
        <w:t>урожайности зерновых и сахарной свеклы, выделите районы</w:t>
      </w:r>
      <w:r w:rsidR="00646007">
        <w:rPr>
          <w:rFonts w:ascii="Times New Roman" w:hAnsi="Times New Roman" w:cs="Times New Roman"/>
          <w:sz w:val="28"/>
          <w:szCs w:val="28"/>
        </w:rPr>
        <w:t>,</w:t>
      </w:r>
      <w:r w:rsidR="00FC47B0">
        <w:rPr>
          <w:rFonts w:ascii="Times New Roman" w:hAnsi="Times New Roman" w:cs="Times New Roman"/>
          <w:sz w:val="28"/>
          <w:szCs w:val="28"/>
        </w:rPr>
        <w:t xml:space="preserve"> лидирующие по этому показателю, сделайте предположение почему именно в них больше валовые сборы данного вида продукции сельского хозяйства</w:t>
      </w:r>
      <w:bookmarkStart w:id="0" w:name="_GoBack"/>
      <w:bookmarkEnd w:id="0"/>
      <w:r w:rsidR="0074232A">
        <w:rPr>
          <w:rFonts w:ascii="Times New Roman" w:hAnsi="Times New Roman" w:cs="Times New Roman"/>
          <w:sz w:val="28"/>
          <w:szCs w:val="28"/>
        </w:rPr>
        <w:t>.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EB9" w:rsidRPr="007B1A87" w:rsidRDefault="000D6EB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6EB9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C6848"/>
    <w:rsid w:val="000D6EB9"/>
    <w:rsid w:val="00120588"/>
    <w:rsid w:val="001D759A"/>
    <w:rsid w:val="002A60A9"/>
    <w:rsid w:val="002C6848"/>
    <w:rsid w:val="002E673B"/>
    <w:rsid w:val="00303189"/>
    <w:rsid w:val="00334DF6"/>
    <w:rsid w:val="003A1689"/>
    <w:rsid w:val="003B0F7B"/>
    <w:rsid w:val="005B7BC8"/>
    <w:rsid w:val="005F07FA"/>
    <w:rsid w:val="00646007"/>
    <w:rsid w:val="00655A75"/>
    <w:rsid w:val="006766B6"/>
    <w:rsid w:val="006B5B81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8F1370"/>
    <w:rsid w:val="009801F8"/>
    <w:rsid w:val="009A6EE6"/>
    <w:rsid w:val="00A0653F"/>
    <w:rsid w:val="00A91A4F"/>
    <w:rsid w:val="00AC0861"/>
    <w:rsid w:val="00C07BA6"/>
    <w:rsid w:val="00C25C3B"/>
    <w:rsid w:val="00C5008C"/>
    <w:rsid w:val="00C71E4A"/>
    <w:rsid w:val="00CD7053"/>
    <w:rsid w:val="00D15B1D"/>
    <w:rsid w:val="00D86A7B"/>
    <w:rsid w:val="00DD4FF8"/>
    <w:rsid w:val="00E04C38"/>
    <w:rsid w:val="00E9720D"/>
    <w:rsid w:val="00F1077A"/>
    <w:rsid w:val="00FC47B0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8</cp:revision>
  <dcterms:created xsi:type="dcterms:W3CDTF">2023-12-14T22:40:00Z</dcterms:created>
  <dcterms:modified xsi:type="dcterms:W3CDTF">2023-12-24T14:59:00Z</dcterms:modified>
</cp:coreProperties>
</file>