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BD" w:rsidRDefault="00DA2ABD" w:rsidP="008824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ABD" w:rsidRDefault="004C7D6C" w:rsidP="008824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D3">
        <w:rPr>
          <w:rFonts w:ascii="Times New Roman" w:hAnsi="Times New Roman" w:cs="Times New Roman"/>
          <w:b/>
          <w:sz w:val="28"/>
          <w:szCs w:val="28"/>
        </w:rPr>
        <w:t>ОБОБЩЕНИ</w:t>
      </w:r>
      <w:r>
        <w:rPr>
          <w:rFonts w:ascii="Times New Roman" w:hAnsi="Times New Roman" w:cs="Times New Roman"/>
          <w:b/>
          <w:sz w:val="28"/>
          <w:szCs w:val="28"/>
        </w:rPr>
        <w:t>Е ПО ТЕМЕ</w:t>
      </w:r>
      <w:r w:rsidRPr="001B0B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44E" w:rsidRPr="001B0BD3" w:rsidRDefault="004C7D6C" w:rsidP="008824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«ХОЗЯЙСТВО</w:t>
      </w:r>
      <w:r w:rsidRPr="001B0BD3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B0B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60"/>
      </w:tblGrid>
      <w:tr w:rsidR="0088244E" w:rsidTr="008824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и конструкт достижения цели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88244E" w:rsidTr="0088244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Самоопределение</w:t>
            </w:r>
          </w:p>
        </w:tc>
      </w:tr>
      <w:tr w:rsidR="0088244E" w:rsidTr="008824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создает нужную мотивацию, психологически комфортную обстановку в классе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урок, принимая условия его проведения</w:t>
            </w:r>
          </w:p>
        </w:tc>
      </w:tr>
      <w:tr w:rsidR="0088244E" w:rsidTr="0088244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 и фиксирование затруднений</w:t>
            </w:r>
          </w:p>
        </w:tc>
      </w:tr>
      <w:tr w:rsidR="0088244E" w:rsidTr="008824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данном этапе урока важно выделить основные проблемы, возникшие при изучении данной темы, раздела. Предлагаются несколько заданий разного характера, но которые в целом отражают все усвоенные навыки и умения, предполагают использование всех полученных знаний по теме.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Pr="00A23C5B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5B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карточкам (индивидуальная работа) </w:t>
            </w:r>
          </w:p>
          <w:p w:rsidR="0088244E" w:rsidRPr="00A23C5B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440F" w:rsidRPr="00A23C5B">
              <w:rPr>
                <w:rFonts w:ascii="Times New Roman" w:hAnsi="Times New Roman" w:cs="Times New Roman"/>
                <w:sz w:val="28"/>
                <w:szCs w:val="28"/>
              </w:rPr>
              <w:t>рименение</w:t>
            </w:r>
            <w:r w:rsidRPr="00A23C5B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</w:t>
            </w:r>
            <w:r w:rsidR="00481D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8244E" w:rsidRPr="00A23C5B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5B">
              <w:rPr>
                <w:rFonts w:ascii="Times New Roman" w:hAnsi="Times New Roman" w:cs="Times New Roman"/>
                <w:sz w:val="28"/>
                <w:szCs w:val="28"/>
              </w:rPr>
              <w:t>(работа в парах)</w:t>
            </w:r>
          </w:p>
          <w:p w:rsidR="0088244E" w:rsidRPr="00A23C5B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5B">
              <w:rPr>
                <w:rFonts w:ascii="Times New Roman" w:hAnsi="Times New Roman" w:cs="Times New Roman"/>
                <w:sz w:val="28"/>
                <w:szCs w:val="28"/>
              </w:rPr>
              <w:t>«Рест</w:t>
            </w:r>
            <w:r w:rsidR="00A6440F" w:rsidRPr="00A23C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3C5B">
              <w:rPr>
                <w:rFonts w:ascii="Times New Roman" w:hAnsi="Times New Roman" w:cs="Times New Roman"/>
                <w:sz w:val="28"/>
                <w:szCs w:val="28"/>
              </w:rPr>
              <w:t>вратор»</w:t>
            </w:r>
          </w:p>
          <w:p w:rsidR="0088244E" w:rsidRPr="00A23C5B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C5B">
              <w:rPr>
                <w:rFonts w:ascii="Times New Roman" w:hAnsi="Times New Roman" w:cs="Times New Roman"/>
                <w:sz w:val="28"/>
                <w:szCs w:val="28"/>
              </w:rPr>
              <w:t>(фронтальная работа)</w:t>
            </w:r>
          </w:p>
          <w:p w:rsidR="0088244E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44E" w:rsidTr="0088244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Самостоятельная работа</w:t>
            </w:r>
          </w:p>
        </w:tc>
      </w:tr>
      <w:tr w:rsidR="0088244E" w:rsidTr="008824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C6" w:rsidRDefault="0088244E" w:rsidP="00466DC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для данного этапа подбирает задания, которые призваны систематизировать полученные знания и применить их на практике, ориентируясь на некоторые изменения в условиях.</w:t>
            </w:r>
          </w:p>
          <w:p w:rsidR="00466DC6" w:rsidRDefault="0088244E" w:rsidP="00466DC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1. </w:t>
            </w:r>
            <w:r w:rsidR="00466DC6">
              <w:rPr>
                <w:rFonts w:ascii="Times New Roman" w:hAnsi="Times New Roman" w:cs="Times New Roman"/>
                <w:sz w:val="28"/>
                <w:szCs w:val="28"/>
              </w:rPr>
              <w:t>Каркас территории</w:t>
            </w:r>
          </w:p>
          <w:p w:rsidR="00466DC6" w:rsidRDefault="00466DC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2. Здоровое питание</w:t>
            </w:r>
          </w:p>
          <w:p w:rsidR="0088244E" w:rsidRDefault="00466DC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  <w:r w:rsidR="008824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экскурсия</w:t>
            </w:r>
          </w:p>
          <w:p w:rsidR="0088244E" w:rsidRDefault="008824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BD3">
              <w:rPr>
                <w:rFonts w:ascii="Times New Roman" w:hAnsi="Times New Roman" w:cs="Times New Roman"/>
                <w:sz w:val="28"/>
                <w:szCs w:val="28"/>
              </w:rPr>
              <w:t>На данном этапе ученики должны «проговорить» основные моменты, озвучить толкование главных идей, понятий пройденной темы. В итоге получается некая «выжимка» самого основного, что должны были усвоить учащиеся.</w:t>
            </w:r>
          </w:p>
        </w:tc>
      </w:tr>
      <w:tr w:rsidR="0088244E" w:rsidTr="0088244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Самоконтроль и самооценка</w:t>
            </w:r>
          </w:p>
        </w:tc>
      </w:tr>
      <w:tr w:rsidR="0088244E" w:rsidTr="008824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готовит шаблон с правильными ответами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может проводиться в парах или мини-группах. Ученики проверяют работу друг друга, оценивают ее. Затем ученик сравнивает свою оценку с оценкой товарища и выставляет средний балл.</w:t>
            </w:r>
          </w:p>
        </w:tc>
      </w:tr>
      <w:tr w:rsidR="0088244E" w:rsidTr="0088244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Рефлексия</w:t>
            </w:r>
          </w:p>
        </w:tc>
      </w:tr>
      <w:tr w:rsidR="0088244E" w:rsidTr="008824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4E" w:rsidRDefault="008824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выясняет, насколько интересны были задания на уроке. Чего в них было больше: сложности выполнения или желания пройти трудный этап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4E" w:rsidRDefault="008824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44E" w:rsidRDefault="0088244E" w:rsidP="008824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44E" w:rsidRDefault="0088244E" w:rsidP="008824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и ситуации для этапа «Актуализация зна</w:t>
      </w:r>
      <w:r w:rsidR="002175AA">
        <w:rPr>
          <w:rFonts w:ascii="Times New Roman" w:hAnsi="Times New Roman" w:cs="Times New Roman"/>
          <w:b/>
          <w:sz w:val="28"/>
          <w:szCs w:val="28"/>
        </w:rPr>
        <w:t>ний и фиксирование затруднений»</w:t>
      </w:r>
    </w:p>
    <w:p w:rsidR="002175AA" w:rsidRDefault="002175AA" w:rsidP="008824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44E" w:rsidRDefault="0088244E" w:rsidP="008824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по карточкам</w:t>
      </w:r>
    </w:p>
    <w:p w:rsidR="0088244E" w:rsidRDefault="0088244E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1. </w:t>
      </w:r>
    </w:p>
    <w:p w:rsidR="0088244E" w:rsidRDefault="0088244E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75C8">
        <w:rPr>
          <w:rFonts w:ascii="Times New Roman" w:hAnsi="Times New Roman" w:cs="Times New Roman"/>
          <w:sz w:val="28"/>
          <w:szCs w:val="28"/>
        </w:rPr>
        <w:t>.</w:t>
      </w:r>
      <w:r w:rsidR="00385902">
        <w:rPr>
          <w:rFonts w:ascii="Times New Roman" w:hAnsi="Times New Roman" w:cs="Times New Roman"/>
          <w:sz w:val="28"/>
          <w:szCs w:val="28"/>
        </w:rPr>
        <w:t>Химическая промышленность на территории Курской области  имеет разнообразную отраслевую структуру</w:t>
      </w:r>
      <w:r w:rsidR="008E445D">
        <w:rPr>
          <w:rFonts w:ascii="Times New Roman" w:hAnsi="Times New Roman" w:cs="Times New Roman"/>
          <w:sz w:val="28"/>
          <w:szCs w:val="28"/>
        </w:rPr>
        <w:t>. Укажите, отрасли промышленности и приведите примеры предприятий.</w:t>
      </w:r>
    </w:p>
    <w:tbl>
      <w:tblPr>
        <w:tblStyle w:val="a4"/>
        <w:tblW w:w="0" w:type="auto"/>
        <w:tblLook w:val="04A0"/>
      </w:tblPr>
      <w:tblGrid>
        <w:gridCol w:w="3510"/>
        <w:gridCol w:w="5812"/>
      </w:tblGrid>
      <w:tr w:rsidR="008E445D" w:rsidTr="008E44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5D" w:rsidRDefault="008E445D" w:rsidP="002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</w:t>
            </w:r>
            <w:r w:rsidR="002175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химической промышленности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5D" w:rsidRDefault="008E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предприятий</w:t>
            </w:r>
          </w:p>
        </w:tc>
      </w:tr>
      <w:tr w:rsidR="008E445D" w:rsidTr="00DA2ABD">
        <w:trPr>
          <w:trHeight w:val="76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5D" w:rsidRDefault="008E4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5D" w:rsidRDefault="008E4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44E" w:rsidRDefault="0088244E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946" w:rsidRDefault="00051946" w:rsidP="00051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сельскохозяйственные культуры, представленные на рисунках:1._______________2.__________________ 3._________________.</w:t>
      </w:r>
    </w:p>
    <w:p w:rsidR="00051946" w:rsidRDefault="00051946" w:rsidP="00051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Укажите, что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объединяет______________________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451C5" w:rsidTr="00E10554">
        <w:trPr>
          <w:trHeight w:val="1935"/>
        </w:trPr>
        <w:tc>
          <w:tcPr>
            <w:tcW w:w="3190" w:type="dxa"/>
          </w:tcPr>
          <w:p w:rsidR="001451C5" w:rsidRDefault="001451C5" w:rsidP="00E10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1114425"/>
                  <wp:effectExtent l="19050" t="0" r="0" b="0"/>
                  <wp:docPr id="11" name="Рисунок 33" descr="http://zhivotnovodstva.ru/wp-content/uploads/2021/10/poleSo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zhivotnovodstva.ru/wp-content/uploads/2021/10/poleSo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451C5" w:rsidRDefault="001451C5" w:rsidP="00E10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7382" cy="1114425"/>
                  <wp:effectExtent l="19050" t="0" r="1418" b="0"/>
                  <wp:docPr id="13" name="Рисунок 24" descr="https://novostidnja.ru/wp-content/uploads/2021/03/1xpcx85wslg-2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novostidnja.ru/wp-content/uploads/2021/03/1xpcx85wslg-2-sca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820" cy="1115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451C5" w:rsidRDefault="001451C5" w:rsidP="00E10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24025" cy="1114425"/>
                  <wp:effectExtent l="19050" t="0" r="9525" b="0"/>
                  <wp:docPr id="14" name="Рисунок 30" descr="https://avatars.mds.yandex.net/i?id=b76e130b6b6004518efe660798ba3e6356c6ed1d-9146252-images-thumbs&amp;ref=rim&amp;n=33&amp;w=333&amp;h=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avatars.mds.yandex.net/i?id=b76e130b6b6004518efe660798ba3e6356c6ed1d-9146252-images-thumbs&amp;ref=rim&amp;n=33&amp;w=333&amp;h=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1C5" w:rsidTr="00E10554">
        <w:tc>
          <w:tcPr>
            <w:tcW w:w="3190" w:type="dxa"/>
          </w:tcPr>
          <w:p w:rsidR="001451C5" w:rsidRPr="00473642" w:rsidRDefault="001451C5" w:rsidP="00145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642">
              <w:rPr>
                <w:rFonts w:ascii="Times New Roman" w:hAnsi="Times New Roman" w:cs="Times New Roman"/>
                <w:sz w:val="28"/>
                <w:szCs w:val="28"/>
              </w:rPr>
              <w:t>Рис.1</w:t>
            </w:r>
          </w:p>
        </w:tc>
        <w:tc>
          <w:tcPr>
            <w:tcW w:w="3190" w:type="dxa"/>
          </w:tcPr>
          <w:p w:rsidR="001451C5" w:rsidRPr="00473642" w:rsidRDefault="00473642" w:rsidP="00145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642">
              <w:rPr>
                <w:rFonts w:ascii="Times New Roman" w:hAnsi="Times New Roman" w:cs="Times New Roman"/>
                <w:sz w:val="28"/>
                <w:szCs w:val="28"/>
              </w:rPr>
              <w:t>Рис.2</w:t>
            </w:r>
          </w:p>
        </w:tc>
        <w:tc>
          <w:tcPr>
            <w:tcW w:w="3191" w:type="dxa"/>
          </w:tcPr>
          <w:p w:rsidR="001451C5" w:rsidRPr="00473642" w:rsidRDefault="00473642" w:rsidP="00145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642">
              <w:rPr>
                <w:rFonts w:ascii="Times New Roman" w:hAnsi="Times New Roman" w:cs="Times New Roman"/>
                <w:sz w:val="28"/>
                <w:szCs w:val="28"/>
              </w:rPr>
              <w:t>Рис.3</w:t>
            </w:r>
          </w:p>
        </w:tc>
      </w:tr>
    </w:tbl>
    <w:p w:rsidR="008F49CE" w:rsidRDefault="008F49CE" w:rsidP="001451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44E" w:rsidRDefault="0088244E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2. </w:t>
      </w:r>
    </w:p>
    <w:p w:rsidR="0088244E" w:rsidRDefault="009375C8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445D" w:rsidRPr="008E445D">
        <w:rPr>
          <w:rFonts w:ascii="Times New Roman" w:hAnsi="Times New Roman" w:cs="Times New Roman"/>
          <w:sz w:val="28"/>
          <w:szCs w:val="28"/>
        </w:rPr>
        <w:t xml:space="preserve"> </w:t>
      </w:r>
      <w:r w:rsidR="008E445D">
        <w:rPr>
          <w:rFonts w:ascii="Times New Roman" w:hAnsi="Times New Roman" w:cs="Times New Roman"/>
          <w:sz w:val="28"/>
          <w:szCs w:val="28"/>
        </w:rPr>
        <w:t>Машиностроение на территории Курской области имеет разнообразную отраслевую структуру.</w:t>
      </w:r>
      <w:r w:rsidR="008E445D" w:rsidRPr="008E445D">
        <w:rPr>
          <w:rFonts w:ascii="Times New Roman" w:hAnsi="Times New Roman" w:cs="Times New Roman"/>
          <w:sz w:val="28"/>
          <w:szCs w:val="28"/>
        </w:rPr>
        <w:t xml:space="preserve"> </w:t>
      </w:r>
      <w:r w:rsidR="008E445D">
        <w:rPr>
          <w:rFonts w:ascii="Times New Roman" w:hAnsi="Times New Roman" w:cs="Times New Roman"/>
          <w:sz w:val="28"/>
          <w:szCs w:val="28"/>
        </w:rPr>
        <w:t>Укажите, отрасли промышленности и приведите примеры предприятий.</w:t>
      </w:r>
    </w:p>
    <w:tbl>
      <w:tblPr>
        <w:tblStyle w:val="a4"/>
        <w:tblW w:w="0" w:type="auto"/>
        <w:tblLook w:val="04A0"/>
      </w:tblPr>
      <w:tblGrid>
        <w:gridCol w:w="3510"/>
        <w:gridCol w:w="5812"/>
      </w:tblGrid>
      <w:tr w:rsidR="008E445D" w:rsidTr="008E44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5D" w:rsidRDefault="008E445D" w:rsidP="002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</w:t>
            </w:r>
            <w:r w:rsidR="002175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5D" w:rsidRDefault="008E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предприятий</w:t>
            </w:r>
          </w:p>
        </w:tc>
      </w:tr>
      <w:tr w:rsidR="008E445D" w:rsidTr="00DA2ABD">
        <w:trPr>
          <w:trHeight w:val="6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5D" w:rsidRDefault="008E445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5D" w:rsidRDefault="008E4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44E" w:rsidRDefault="0088244E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946" w:rsidRDefault="00051946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сельскохозяйственные культуры, представленные на рисунках:1._______________2.__________________ 3._________________.</w:t>
      </w:r>
    </w:p>
    <w:tbl>
      <w:tblPr>
        <w:tblStyle w:val="a4"/>
        <w:tblpPr w:leftFromText="180" w:rightFromText="180" w:vertAnchor="text" w:horzAnchor="margin" w:tblpY="5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6"/>
        <w:gridCol w:w="3139"/>
        <w:gridCol w:w="3216"/>
      </w:tblGrid>
      <w:tr w:rsidR="00DA2ABD" w:rsidTr="00DA2ABD">
        <w:tc>
          <w:tcPr>
            <w:tcW w:w="3216" w:type="dxa"/>
          </w:tcPr>
          <w:p w:rsidR="00DA2ABD" w:rsidRPr="00051946" w:rsidRDefault="00DA2ABD" w:rsidP="00DA2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9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6425" cy="1257300"/>
                  <wp:effectExtent l="19050" t="0" r="9525" b="0"/>
                  <wp:docPr id="5" name="Рисунок 1" descr="https://tdrusagro.ru/images/news-121023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tdrusagro.ru/images/news-12102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1005" t="69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543" cy="1258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</w:tcPr>
          <w:p w:rsidR="00DA2ABD" w:rsidRPr="00051946" w:rsidRDefault="00DA2ABD" w:rsidP="00DA2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9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9275" cy="1295400"/>
                  <wp:effectExtent l="19050" t="0" r="9525" b="0"/>
                  <wp:docPr id="6" name="Рисунок 15" descr="https://avatars.mds.yandex.net/i?id=68bc5eefe9f853270d73bd7b1e6adc978126c02d-527603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atars.mds.yandex.net/i?id=68bc5eefe9f853270d73bd7b1e6adc978126c02d-527603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963" cy="1300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DA2ABD" w:rsidRPr="00051946" w:rsidRDefault="00DA2ABD" w:rsidP="00DA2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9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9600" cy="1258396"/>
                  <wp:effectExtent l="19050" t="0" r="6350" b="0"/>
                  <wp:docPr id="9" name="Рисунок 18" descr="https://sovocrim.ru/wp-content/uploads/2020/10/pshe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ovocrim.ru/wp-content/uploads/2020/10/pshe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366" cy="1258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ABD" w:rsidTr="00DA2ABD">
        <w:tc>
          <w:tcPr>
            <w:tcW w:w="3216" w:type="dxa"/>
          </w:tcPr>
          <w:p w:rsidR="00DA2ABD" w:rsidRPr="00051946" w:rsidRDefault="00DA2ABD" w:rsidP="00DA2AB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519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Рис.1</w:t>
            </w:r>
          </w:p>
        </w:tc>
        <w:tc>
          <w:tcPr>
            <w:tcW w:w="3139" w:type="dxa"/>
          </w:tcPr>
          <w:p w:rsidR="00DA2ABD" w:rsidRPr="00051946" w:rsidRDefault="00DA2ABD" w:rsidP="00DA2AB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519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Рис.2</w:t>
            </w:r>
          </w:p>
        </w:tc>
        <w:tc>
          <w:tcPr>
            <w:tcW w:w="3216" w:type="dxa"/>
          </w:tcPr>
          <w:p w:rsidR="00DA2ABD" w:rsidRPr="00051946" w:rsidRDefault="00DA2ABD" w:rsidP="00DA2AB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519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Рис. 3</w:t>
            </w:r>
          </w:p>
        </w:tc>
      </w:tr>
    </w:tbl>
    <w:p w:rsidR="00051946" w:rsidRDefault="00051946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Укажите, что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="001451C5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единяет______________________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6DC6" w:rsidRDefault="00466DC6" w:rsidP="00882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DC6" w:rsidRPr="000A36D2" w:rsidRDefault="00466DC6" w:rsidP="000A36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A36D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Примен</w:t>
      </w:r>
      <w:r w:rsidR="00481D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ение </w:t>
      </w:r>
      <w:r w:rsidRPr="000A36D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алгоритм</w:t>
      </w:r>
      <w:r w:rsidR="00481D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</w:t>
      </w:r>
    </w:p>
    <w:p w:rsidR="000A36D2" w:rsidRPr="000A36D2" w:rsidRDefault="000A36D2" w:rsidP="000A36D2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A36D2">
        <w:rPr>
          <w:color w:val="000000"/>
          <w:sz w:val="28"/>
          <w:szCs w:val="28"/>
        </w:rPr>
        <w:t>Используя алгоритм описания отрасл</w:t>
      </w:r>
      <w:r w:rsidR="00481D72">
        <w:rPr>
          <w:color w:val="000000"/>
          <w:sz w:val="28"/>
          <w:szCs w:val="28"/>
        </w:rPr>
        <w:t>и</w:t>
      </w:r>
      <w:r w:rsidRPr="000A36D2">
        <w:rPr>
          <w:color w:val="000000"/>
          <w:sz w:val="28"/>
          <w:szCs w:val="28"/>
        </w:rPr>
        <w:t xml:space="preserve"> хозяйства</w:t>
      </w:r>
      <w:r w:rsidR="00481D72">
        <w:rPr>
          <w:color w:val="000000"/>
          <w:sz w:val="28"/>
          <w:szCs w:val="28"/>
        </w:rPr>
        <w:t>, с которым вы познакомились на уроках географии в 9 классе</w:t>
      </w:r>
      <w:r w:rsidRPr="000A36D2">
        <w:rPr>
          <w:color w:val="000000"/>
          <w:sz w:val="28"/>
          <w:szCs w:val="28"/>
        </w:rPr>
        <w:t>, составьте характеристику одной из отраслей обрабатывающей промышленности</w:t>
      </w:r>
      <w:r>
        <w:rPr>
          <w:color w:val="000000"/>
          <w:sz w:val="28"/>
          <w:szCs w:val="28"/>
        </w:rPr>
        <w:t xml:space="preserve"> Курской области (</w:t>
      </w:r>
      <w:r w:rsidRPr="000A36D2">
        <w:rPr>
          <w:color w:val="000000"/>
          <w:sz w:val="28"/>
          <w:szCs w:val="28"/>
        </w:rPr>
        <w:t xml:space="preserve">по выбору). При выполнении задания вы можете пользоваться географическими картами, картосхемами, текстом </w:t>
      </w:r>
      <w:r>
        <w:rPr>
          <w:color w:val="000000"/>
          <w:sz w:val="28"/>
          <w:szCs w:val="28"/>
        </w:rPr>
        <w:t>пособия</w:t>
      </w:r>
      <w:r w:rsidRPr="000A36D2">
        <w:rPr>
          <w:color w:val="000000"/>
          <w:sz w:val="28"/>
          <w:szCs w:val="28"/>
        </w:rPr>
        <w:t>.</w:t>
      </w:r>
    </w:p>
    <w:p w:rsidR="0088244E" w:rsidRDefault="0088244E" w:rsidP="0005194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Рест</w:t>
      </w:r>
      <w:r w:rsidR="0090380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вратор</w:t>
      </w:r>
    </w:p>
    <w:p w:rsidR="0088244E" w:rsidRPr="00E31FA3" w:rsidRDefault="00C2761C" w:rsidP="00A64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FA3">
        <w:rPr>
          <w:rFonts w:ascii="Times New Roman" w:hAnsi="Times New Roman" w:cs="Times New Roman"/>
          <w:sz w:val="28"/>
          <w:szCs w:val="28"/>
        </w:rPr>
        <w:t>При составлении отчета «О хозяйстве Курской области»</w:t>
      </w:r>
      <w:r w:rsidR="00B212D9" w:rsidRPr="00E31FA3">
        <w:rPr>
          <w:rFonts w:ascii="Times New Roman" w:hAnsi="Times New Roman" w:cs="Times New Roman"/>
          <w:sz w:val="28"/>
          <w:szCs w:val="28"/>
        </w:rPr>
        <w:t xml:space="preserve"> авторы допустили много ошибок. Н</w:t>
      </w:r>
      <w:r w:rsidR="0088244E" w:rsidRPr="00E31FA3">
        <w:rPr>
          <w:rFonts w:ascii="Times New Roman" w:hAnsi="Times New Roman" w:cs="Times New Roman"/>
          <w:sz w:val="28"/>
          <w:szCs w:val="28"/>
        </w:rPr>
        <w:t>ай</w:t>
      </w:r>
      <w:r w:rsidR="00B212D9" w:rsidRPr="00E31FA3">
        <w:rPr>
          <w:rFonts w:ascii="Times New Roman" w:hAnsi="Times New Roman" w:cs="Times New Roman"/>
          <w:sz w:val="28"/>
          <w:szCs w:val="28"/>
        </w:rPr>
        <w:t>дите ошибки в тексте и исправьте</w:t>
      </w:r>
      <w:r w:rsidR="0088244E" w:rsidRPr="00E31FA3">
        <w:rPr>
          <w:rFonts w:ascii="Times New Roman" w:hAnsi="Times New Roman" w:cs="Times New Roman"/>
          <w:sz w:val="28"/>
          <w:szCs w:val="28"/>
        </w:rPr>
        <w:t xml:space="preserve"> их. </w:t>
      </w:r>
    </w:p>
    <w:p w:rsidR="00B34459" w:rsidRPr="00E31FA3" w:rsidRDefault="00B34459" w:rsidP="00B344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  <w:r w:rsidRPr="00E31FA3">
        <w:rPr>
          <w:rFonts w:ascii="Times New Roman" w:hAnsi="Times New Roman" w:cs="Times New Roman"/>
          <w:bCs/>
          <w:i/>
          <w:sz w:val="28"/>
          <w:szCs w:val="28"/>
        </w:rPr>
        <w:t>Курская область – один из аграрных регионов Российской Федерации, где сформировался многоотраслевой хозяйственный комплекс. Отраслями специализации являются:</w:t>
      </w:r>
      <w:r w:rsidRPr="00E31FA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добыча цветных металлов, электроэнергетика и легкая </w:t>
      </w:r>
      <w:r w:rsidRPr="00E31FA3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промышленность</w:t>
      </w:r>
      <w:r w:rsidRPr="00E31FA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B34459" w:rsidRPr="00E31FA3" w:rsidRDefault="00B34459" w:rsidP="00B344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31FA3">
        <w:rPr>
          <w:rFonts w:ascii="Times New Roman" w:hAnsi="Times New Roman" w:cs="Times New Roman"/>
          <w:bCs/>
          <w:i/>
          <w:sz w:val="28"/>
          <w:szCs w:val="28"/>
        </w:rPr>
        <w:t>Наибольшее развитие в области получили электроэнергетика, металлургия, машиностроение и другие отрасли. Топливно-энергетический комплекс Курской области представлен Курской ТЭС, которая обеспечивает до 100% потребности в электроэнергии Центрального федерального округа.</w:t>
      </w:r>
    </w:p>
    <w:p w:rsidR="00B34459" w:rsidRPr="00E31FA3" w:rsidRDefault="00B34459" w:rsidP="00B344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31FA3">
        <w:rPr>
          <w:rFonts w:ascii="Times New Roman" w:hAnsi="Times New Roman" w:cs="Times New Roman"/>
          <w:bCs/>
          <w:i/>
          <w:sz w:val="28"/>
          <w:szCs w:val="28"/>
        </w:rPr>
        <w:t xml:space="preserve">В Курской области расположено одно из крупнейших предприятий цветной металлургии России. Ведущий разработчик месторождения КМА, производитель меди, окатышей, </w:t>
      </w:r>
      <w:proofErr w:type="spellStart"/>
      <w:r w:rsidRPr="00E31FA3">
        <w:rPr>
          <w:rFonts w:ascii="Times New Roman" w:hAnsi="Times New Roman" w:cs="Times New Roman"/>
          <w:bCs/>
          <w:i/>
          <w:sz w:val="28"/>
          <w:szCs w:val="28"/>
        </w:rPr>
        <w:t>аглоруды</w:t>
      </w:r>
      <w:proofErr w:type="spellEnd"/>
      <w:r w:rsidRPr="00E31FA3">
        <w:rPr>
          <w:rFonts w:ascii="Times New Roman" w:hAnsi="Times New Roman" w:cs="Times New Roman"/>
          <w:bCs/>
          <w:i/>
          <w:sz w:val="28"/>
          <w:szCs w:val="28"/>
        </w:rPr>
        <w:t xml:space="preserve"> - ОАО «</w:t>
      </w:r>
      <w:proofErr w:type="spellStart"/>
      <w:r w:rsidRPr="00E31FA3">
        <w:rPr>
          <w:rFonts w:ascii="Times New Roman" w:hAnsi="Times New Roman" w:cs="Times New Roman"/>
          <w:bCs/>
          <w:i/>
          <w:sz w:val="28"/>
          <w:szCs w:val="28"/>
        </w:rPr>
        <w:t>Железногорский</w:t>
      </w:r>
      <w:proofErr w:type="spellEnd"/>
      <w:r w:rsidRPr="00E31FA3">
        <w:rPr>
          <w:rFonts w:ascii="Times New Roman" w:hAnsi="Times New Roman" w:cs="Times New Roman"/>
          <w:bCs/>
          <w:i/>
          <w:sz w:val="28"/>
          <w:szCs w:val="28"/>
        </w:rPr>
        <w:t xml:space="preserve"> ГОК».</w:t>
      </w:r>
    </w:p>
    <w:p w:rsidR="00B34459" w:rsidRPr="00E31FA3" w:rsidRDefault="00B34459" w:rsidP="00B344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31F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Машиностроительными  предприятиями выпускается около 5 % всей промышленной продукции, производимой в Курской области</w:t>
      </w:r>
      <w:proofErr w:type="gramStart"/>
      <w:r w:rsidRPr="00E31F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Pr="00E31F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аиболее крупные ОАО «Электроаппарат», ОАО «</w:t>
      </w:r>
      <w:proofErr w:type="spellStart"/>
      <w:r w:rsidRPr="00E31F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Геомаш</w:t>
      </w:r>
      <w:proofErr w:type="spellEnd"/>
      <w:r w:rsidRPr="00E31F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 АО «</w:t>
      </w:r>
      <w:proofErr w:type="spellStart"/>
      <w:r w:rsidRPr="00E31F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Авиаавтоматика</w:t>
      </w:r>
      <w:proofErr w:type="spellEnd"/>
      <w:r w:rsidRPr="00E31F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им. В.В. Тарасова». </w:t>
      </w:r>
      <w:r w:rsidRPr="00E31FA3">
        <w:rPr>
          <w:rFonts w:ascii="Times New Roman" w:hAnsi="Times New Roman" w:cs="Times New Roman"/>
          <w:bCs/>
          <w:i/>
          <w:sz w:val="28"/>
          <w:szCs w:val="28"/>
        </w:rPr>
        <w:t xml:space="preserve">Предприятия производят </w:t>
      </w:r>
      <w:proofErr w:type="spellStart"/>
      <w:r w:rsidRPr="00E31FA3">
        <w:rPr>
          <w:rFonts w:ascii="Times New Roman" w:hAnsi="Times New Roman" w:cs="Times New Roman"/>
          <w:bCs/>
          <w:i/>
          <w:sz w:val="28"/>
          <w:szCs w:val="28"/>
        </w:rPr>
        <w:t>продукцию</w:t>
      </w:r>
      <w:proofErr w:type="gramStart"/>
      <w:r w:rsidRPr="00E31FA3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413AF9" w:rsidRPr="00E31FA3">
        <w:rPr>
          <w:rFonts w:ascii="Times New Roman" w:hAnsi="Times New Roman" w:cs="Times New Roman"/>
          <w:bCs/>
          <w:i/>
          <w:sz w:val="28"/>
          <w:szCs w:val="28"/>
        </w:rPr>
        <w:t>к</w:t>
      </w:r>
      <w:proofErr w:type="gramEnd"/>
      <w:r w:rsidR="00413AF9" w:rsidRPr="00E31FA3">
        <w:rPr>
          <w:rFonts w:ascii="Times New Roman" w:hAnsi="Times New Roman" w:cs="Times New Roman"/>
          <w:bCs/>
          <w:i/>
          <w:sz w:val="28"/>
          <w:szCs w:val="28"/>
        </w:rPr>
        <w:t>оторая</w:t>
      </w:r>
      <w:proofErr w:type="spellEnd"/>
      <w:r w:rsidRPr="00E31FA3">
        <w:rPr>
          <w:rFonts w:ascii="Times New Roman" w:hAnsi="Times New Roman" w:cs="Times New Roman"/>
          <w:bCs/>
          <w:i/>
          <w:sz w:val="28"/>
          <w:szCs w:val="28"/>
        </w:rPr>
        <w:t xml:space="preserve"> находит своих потребителей только в России. </w:t>
      </w:r>
    </w:p>
    <w:p w:rsidR="00B34459" w:rsidRPr="00E31FA3" w:rsidRDefault="00B34459" w:rsidP="00B344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31FA3">
        <w:rPr>
          <w:rFonts w:ascii="Times New Roman" w:hAnsi="Times New Roman" w:cs="Times New Roman"/>
          <w:bCs/>
          <w:i/>
          <w:sz w:val="28"/>
          <w:szCs w:val="28"/>
        </w:rPr>
        <w:t>Предприятия химической промышленности относятся к отрасли основной химии и выпускают резинотехнические, пластмассовые, кожаные изделия, полиэтиленовую пленку, домашний текстиль и другую промышленность. Легкая промышленность включает предприятия  производящие  трикотажную одежду, обувь, резиновые костюмы для сп</w:t>
      </w:r>
      <w:r w:rsidR="00E31FA3">
        <w:rPr>
          <w:rFonts w:ascii="Times New Roman" w:hAnsi="Times New Roman" w:cs="Times New Roman"/>
          <w:bCs/>
          <w:i/>
          <w:sz w:val="28"/>
          <w:szCs w:val="28"/>
        </w:rPr>
        <w:t>асателей и транспортерные ленты.</w:t>
      </w:r>
    </w:p>
    <w:p w:rsidR="00B34459" w:rsidRPr="00E31FA3" w:rsidRDefault="00B34459" w:rsidP="00B344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31FA3">
        <w:rPr>
          <w:rFonts w:ascii="Times New Roman" w:hAnsi="Times New Roman" w:cs="Times New Roman"/>
          <w:bCs/>
          <w:i/>
          <w:sz w:val="28"/>
          <w:szCs w:val="28"/>
        </w:rPr>
        <w:t xml:space="preserve">Агроклиматический потенциал региона не может обеспечить получение высоких урожаев сельскохозяйственных культур. В структуре сельскохозяйственного производства доля продукции растениеводства </w:t>
      </w:r>
      <w:r w:rsidR="002667C9" w:rsidRPr="00E31FA3">
        <w:rPr>
          <w:rFonts w:ascii="Times New Roman" w:hAnsi="Times New Roman" w:cs="Times New Roman"/>
          <w:bCs/>
          <w:i/>
          <w:sz w:val="28"/>
          <w:szCs w:val="28"/>
        </w:rPr>
        <w:t xml:space="preserve">составляет </w:t>
      </w:r>
      <w:r w:rsidRPr="00E31FA3">
        <w:rPr>
          <w:rFonts w:ascii="Times New Roman" w:hAnsi="Times New Roman" w:cs="Times New Roman"/>
          <w:bCs/>
          <w:i/>
          <w:sz w:val="28"/>
          <w:szCs w:val="28"/>
        </w:rPr>
        <w:t xml:space="preserve">25%, животноводства </w:t>
      </w:r>
      <w:r w:rsidR="00E31FA3" w:rsidRPr="00E31FA3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E31FA3">
        <w:rPr>
          <w:rFonts w:ascii="Times New Roman" w:hAnsi="Times New Roman" w:cs="Times New Roman"/>
          <w:bCs/>
          <w:i/>
          <w:sz w:val="28"/>
          <w:szCs w:val="28"/>
        </w:rPr>
        <w:t xml:space="preserve"> 75%. Основные направления растениеводческой отрасли – производство картофеля, зерна, овощных культур.</w:t>
      </w:r>
    </w:p>
    <w:p w:rsidR="00B34459" w:rsidRPr="00E31FA3" w:rsidRDefault="00B34459" w:rsidP="00B344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31FA3">
        <w:rPr>
          <w:rFonts w:ascii="Times New Roman" w:hAnsi="Times New Roman" w:cs="Times New Roman"/>
          <w:bCs/>
          <w:i/>
          <w:sz w:val="28"/>
          <w:szCs w:val="28"/>
        </w:rPr>
        <w:t xml:space="preserve">Животноводческая отрасль специализируется </w:t>
      </w:r>
      <w:proofErr w:type="spellStart"/>
      <w:r w:rsidRPr="00E31FA3">
        <w:rPr>
          <w:rFonts w:ascii="Times New Roman" w:hAnsi="Times New Roman" w:cs="Times New Roman"/>
          <w:bCs/>
          <w:i/>
          <w:sz w:val="28"/>
          <w:szCs w:val="28"/>
        </w:rPr>
        <w:t>на|</w:t>
      </w:r>
      <w:proofErr w:type="spellEnd"/>
      <w:r w:rsidRPr="00E31FA3">
        <w:rPr>
          <w:rFonts w:ascii="Times New Roman" w:hAnsi="Times New Roman" w:cs="Times New Roman"/>
          <w:bCs/>
          <w:i/>
          <w:sz w:val="28"/>
          <w:szCs w:val="28"/>
        </w:rPr>
        <w:t xml:space="preserve"> овцеводстве, птицеводстве, молочном и мясном скотоводстве. На территории региона располагаются предприятия сахарной, мясной, молочной, мукомольно-крупяной, консервной и других отраслей.</w:t>
      </w:r>
    </w:p>
    <w:p w:rsidR="00B34459" w:rsidRPr="00B34459" w:rsidRDefault="00B34459" w:rsidP="00B344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31FA3">
        <w:rPr>
          <w:rFonts w:ascii="Times New Roman" w:hAnsi="Times New Roman" w:cs="Times New Roman"/>
          <w:bCs/>
          <w:i/>
          <w:sz w:val="28"/>
          <w:szCs w:val="28"/>
        </w:rPr>
        <w:lastRenderedPageBreak/>
        <w:t>Деятельность агропромышленного комплекса Курской области многогранна и является серьезной основой для экономического развития региона.</w:t>
      </w:r>
    </w:p>
    <w:p w:rsidR="00E31FA3" w:rsidRDefault="00E31FA3" w:rsidP="008824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44E" w:rsidRDefault="0088244E" w:rsidP="008824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выполнения самостоятельной работы</w:t>
      </w:r>
    </w:p>
    <w:p w:rsidR="00E11F53" w:rsidRDefault="00E11F53" w:rsidP="00E11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F53" w:rsidRDefault="00E11F53" w:rsidP="00E1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BD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6DC6">
        <w:rPr>
          <w:rFonts w:ascii="Times New Roman" w:hAnsi="Times New Roman" w:cs="Times New Roman"/>
          <w:sz w:val="28"/>
          <w:szCs w:val="28"/>
        </w:rPr>
        <w:t>Каркас территории</w:t>
      </w:r>
    </w:p>
    <w:p w:rsidR="00E11F53" w:rsidRDefault="00E11F53" w:rsidP="00E1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Выдающийся географ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писал, что «город плюс дорожная сеть </w:t>
      </w:r>
      <w:r>
        <w:rPr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 каркас, это остов, на котором все остальное держится, который формирует территорию». Объясните это положение. При объяснении  используйте данные, как по своему административному району, так и по Курской области в целом.</w:t>
      </w:r>
    </w:p>
    <w:p w:rsidR="00466DC6" w:rsidRDefault="00466DC6" w:rsidP="00466DC6">
      <w:pPr>
        <w:pStyle w:val="a3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466DC6" w:rsidRDefault="00466DC6" w:rsidP="00481D7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66DC6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466DC6">
        <w:rPr>
          <w:rFonts w:ascii="Times New Roman" w:hAnsi="Times New Roman" w:cs="Times New Roman"/>
          <w:sz w:val="28"/>
          <w:szCs w:val="28"/>
        </w:rPr>
        <w:t>Здоровое питание</w:t>
      </w:r>
    </w:p>
    <w:p w:rsidR="00D71AB8" w:rsidRDefault="00466DC6" w:rsidP="00466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во всем мире выгодно производить экологически чистые продукты питания. Какие продукты, производимые на территории Курской области, употребляет в пищу ваша семья. Считаете ли вы и ваши родители, что они являются экологически чистыми. Аргументируйте свою точку зрения. Предложите свой план по организации производства экологически чистой сельскохозяйственной  продукции.</w:t>
      </w:r>
    </w:p>
    <w:p w:rsidR="00466DC6" w:rsidRDefault="00466DC6" w:rsidP="00D71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DC6" w:rsidRDefault="00D161CF" w:rsidP="00D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C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66DC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6DC6">
        <w:rPr>
          <w:rFonts w:ascii="Times New Roman" w:hAnsi="Times New Roman" w:cs="Times New Roman"/>
          <w:sz w:val="28"/>
          <w:szCs w:val="28"/>
        </w:rPr>
        <w:t>Исследовательская экскурсия</w:t>
      </w:r>
    </w:p>
    <w:p w:rsidR="00D161CF" w:rsidRDefault="005B1B2A" w:rsidP="00D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Совершите </w:t>
      </w:r>
      <w:r w:rsidR="00D161CF">
        <w:rPr>
          <w:rFonts w:ascii="Times New Roman" w:hAnsi="Times New Roman" w:cs="Times New Roman"/>
          <w:sz w:val="28"/>
          <w:szCs w:val="28"/>
        </w:rPr>
        <w:t xml:space="preserve">исследовательскую </w:t>
      </w:r>
      <w:r w:rsidRPr="005B1B2A">
        <w:rPr>
          <w:rFonts w:ascii="Times New Roman" w:hAnsi="Times New Roman" w:cs="Times New Roman"/>
          <w:sz w:val="28"/>
          <w:szCs w:val="28"/>
        </w:rPr>
        <w:t>экскурсию на промышленное</w:t>
      </w:r>
      <w:r w:rsidR="004272F7">
        <w:rPr>
          <w:rFonts w:ascii="Times New Roman" w:hAnsi="Times New Roman" w:cs="Times New Roman"/>
          <w:sz w:val="28"/>
          <w:szCs w:val="28"/>
        </w:rPr>
        <w:t xml:space="preserve"> </w:t>
      </w:r>
      <w:r w:rsidRPr="005B1B2A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="00466DC6">
        <w:rPr>
          <w:rFonts w:ascii="Times New Roman" w:hAnsi="Times New Roman" w:cs="Times New Roman"/>
          <w:sz w:val="28"/>
          <w:szCs w:val="28"/>
        </w:rPr>
        <w:t xml:space="preserve"> или предприятие </w:t>
      </w:r>
      <w:r w:rsidR="004272F7">
        <w:rPr>
          <w:rFonts w:ascii="Times New Roman" w:hAnsi="Times New Roman" w:cs="Times New Roman"/>
          <w:sz w:val="28"/>
          <w:szCs w:val="28"/>
        </w:rPr>
        <w:t>АПК</w:t>
      </w:r>
      <w:r w:rsidRPr="005B1B2A">
        <w:rPr>
          <w:rFonts w:ascii="Times New Roman" w:hAnsi="Times New Roman" w:cs="Times New Roman"/>
          <w:sz w:val="28"/>
          <w:szCs w:val="28"/>
        </w:rPr>
        <w:t>, имеющееся в вашем районе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1B2A">
        <w:rPr>
          <w:rFonts w:ascii="Times New Roman" w:hAnsi="Times New Roman" w:cs="Times New Roman"/>
          <w:sz w:val="28"/>
          <w:szCs w:val="28"/>
        </w:rPr>
        <w:t xml:space="preserve"> </w:t>
      </w:r>
      <w:r w:rsidR="00D161CF">
        <w:rPr>
          <w:rFonts w:ascii="Times New Roman" w:hAnsi="Times New Roman" w:cs="Times New Roman"/>
          <w:sz w:val="28"/>
          <w:szCs w:val="28"/>
        </w:rPr>
        <w:t xml:space="preserve">Охарактеризуйте предприятие по следующему плану: </w:t>
      </w:r>
    </w:p>
    <w:p w:rsidR="00D161CF" w:rsidRDefault="00D161CF" w:rsidP="00D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1.название предприятия;</w:t>
      </w:r>
    </w:p>
    <w:p w:rsidR="00D161CF" w:rsidRDefault="00D161CF" w:rsidP="00D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2.отрасль, к которой оно относится;</w:t>
      </w:r>
    </w:p>
    <w:p w:rsidR="00A23C5B" w:rsidRDefault="00D161CF" w:rsidP="00D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3.выпускаемая продукция (конкретные примеры);</w:t>
      </w:r>
    </w:p>
    <w:p w:rsidR="00D161CF" w:rsidRDefault="00D161CF" w:rsidP="00D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4.перерабатываемое сырье (указать, откуда оно поступает);</w:t>
      </w:r>
    </w:p>
    <w:p w:rsidR="00D161CF" w:rsidRDefault="00D161CF" w:rsidP="00D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топливо, на котором  работает предприятие;</w:t>
      </w:r>
    </w:p>
    <w:p w:rsidR="00D161CF" w:rsidRDefault="00D161CF" w:rsidP="00D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предприятии;</w:t>
      </w:r>
    </w:p>
    <w:p w:rsidR="00D161CF" w:rsidRPr="005B1B2A" w:rsidRDefault="00D161CF" w:rsidP="00D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связи с другими предприятиями области и других регионов.</w:t>
      </w:r>
    </w:p>
    <w:p w:rsidR="00F21AED" w:rsidRDefault="00F21AED" w:rsidP="00D71AB8">
      <w:pPr>
        <w:spacing w:after="0" w:line="240" w:lineRule="auto"/>
        <w:ind w:firstLine="709"/>
        <w:jc w:val="both"/>
      </w:pPr>
    </w:p>
    <w:p w:rsidR="001451C5" w:rsidRDefault="00D71AB8" w:rsidP="00D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B8">
        <w:rPr>
          <w:rFonts w:ascii="Times New Roman" w:hAnsi="Times New Roman" w:cs="Times New Roman"/>
          <w:sz w:val="28"/>
          <w:szCs w:val="28"/>
        </w:rPr>
        <w:t>При невозможности посещения предприятия, выпо</w:t>
      </w:r>
      <w:r>
        <w:rPr>
          <w:rFonts w:ascii="Times New Roman" w:hAnsi="Times New Roman" w:cs="Times New Roman"/>
          <w:sz w:val="28"/>
          <w:szCs w:val="28"/>
        </w:rPr>
        <w:t xml:space="preserve">лните работу на основе анализа </w:t>
      </w:r>
      <w:r w:rsidRPr="00D71AB8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предприятии, </w:t>
      </w:r>
      <w:r w:rsidRPr="00D71AB8">
        <w:rPr>
          <w:rFonts w:ascii="Times New Roman" w:hAnsi="Times New Roman" w:cs="Times New Roman"/>
          <w:sz w:val="28"/>
          <w:szCs w:val="28"/>
        </w:rPr>
        <w:t>представленн</w:t>
      </w:r>
      <w:r>
        <w:rPr>
          <w:rFonts w:ascii="Times New Roman" w:hAnsi="Times New Roman" w:cs="Times New Roman"/>
          <w:sz w:val="28"/>
          <w:szCs w:val="28"/>
        </w:rPr>
        <w:t>ой в сети Интернет (сайт предприятия  и др.)</w:t>
      </w:r>
      <w:r w:rsidR="00DA2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946" w:rsidRDefault="00051946" w:rsidP="00D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946" w:rsidSect="00F2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2D7B"/>
    <w:multiLevelType w:val="hybridMultilevel"/>
    <w:tmpl w:val="F3DCCC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040B7"/>
    <w:multiLevelType w:val="hybridMultilevel"/>
    <w:tmpl w:val="DD768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9100E"/>
    <w:multiLevelType w:val="multilevel"/>
    <w:tmpl w:val="1E74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62B7E"/>
    <w:multiLevelType w:val="hybridMultilevel"/>
    <w:tmpl w:val="AA5C3606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74603A"/>
    <w:multiLevelType w:val="hybridMultilevel"/>
    <w:tmpl w:val="DDCA0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F2C1A"/>
    <w:multiLevelType w:val="hybridMultilevel"/>
    <w:tmpl w:val="1E0C0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77DC7"/>
    <w:multiLevelType w:val="hybridMultilevel"/>
    <w:tmpl w:val="FFE0F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44E"/>
    <w:rsid w:val="00051946"/>
    <w:rsid w:val="000A36D2"/>
    <w:rsid w:val="000D2BCC"/>
    <w:rsid w:val="000F17C0"/>
    <w:rsid w:val="00140DF8"/>
    <w:rsid w:val="001451C5"/>
    <w:rsid w:val="001B0BD3"/>
    <w:rsid w:val="001E4094"/>
    <w:rsid w:val="001F4F14"/>
    <w:rsid w:val="002175AA"/>
    <w:rsid w:val="002667C9"/>
    <w:rsid w:val="0027278D"/>
    <w:rsid w:val="002A0E1B"/>
    <w:rsid w:val="00385902"/>
    <w:rsid w:val="003C6C68"/>
    <w:rsid w:val="00413AF9"/>
    <w:rsid w:val="004272F7"/>
    <w:rsid w:val="0046066C"/>
    <w:rsid w:val="004627E9"/>
    <w:rsid w:val="00466DC6"/>
    <w:rsid w:val="00473642"/>
    <w:rsid w:val="00481D72"/>
    <w:rsid w:val="004826D2"/>
    <w:rsid w:val="004C7D6C"/>
    <w:rsid w:val="004E50CB"/>
    <w:rsid w:val="004F2672"/>
    <w:rsid w:val="005B1B2A"/>
    <w:rsid w:val="006A2BCF"/>
    <w:rsid w:val="006B6685"/>
    <w:rsid w:val="007257B0"/>
    <w:rsid w:val="00733C74"/>
    <w:rsid w:val="00776DCE"/>
    <w:rsid w:val="00820B20"/>
    <w:rsid w:val="0088244E"/>
    <w:rsid w:val="008E445D"/>
    <w:rsid w:val="008E4802"/>
    <w:rsid w:val="008F49CE"/>
    <w:rsid w:val="00903809"/>
    <w:rsid w:val="00910067"/>
    <w:rsid w:val="009375C8"/>
    <w:rsid w:val="009B0C5F"/>
    <w:rsid w:val="00A23C5B"/>
    <w:rsid w:val="00A6440F"/>
    <w:rsid w:val="00B212D9"/>
    <w:rsid w:val="00B34459"/>
    <w:rsid w:val="00BE372C"/>
    <w:rsid w:val="00BE683A"/>
    <w:rsid w:val="00C2761C"/>
    <w:rsid w:val="00CD447A"/>
    <w:rsid w:val="00D161CF"/>
    <w:rsid w:val="00D71AB8"/>
    <w:rsid w:val="00D935F3"/>
    <w:rsid w:val="00DA2ABD"/>
    <w:rsid w:val="00E11F53"/>
    <w:rsid w:val="00E31FA3"/>
    <w:rsid w:val="00E67BFA"/>
    <w:rsid w:val="00EE7ABD"/>
    <w:rsid w:val="00F06152"/>
    <w:rsid w:val="00F2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4E"/>
    <w:pPr>
      <w:ind w:left="720"/>
      <w:contextualSpacing/>
    </w:pPr>
  </w:style>
  <w:style w:type="table" w:styleId="a4">
    <w:name w:val="Table Grid"/>
    <w:basedOn w:val="a1"/>
    <w:uiPriority w:val="59"/>
    <w:rsid w:val="00882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44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1"/>
    <w:uiPriority w:val="99"/>
    <w:unhideWhenUsed/>
    <w:rsid w:val="00D935F3"/>
    <w:pPr>
      <w:shd w:val="clear" w:color="auto" w:fill="FFFFFF"/>
      <w:spacing w:after="0" w:line="247" w:lineRule="exact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935F3"/>
  </w:style>
  <w:style w:type="character" w:customStyle="1" w:styleId="1">
    <w:name w:val="Основной текст Знак1"/>
    <w:basedOn w:val="a0"/>
    <w:link w:val="a7"/>
    <w:uiPriority w:val="99"/>
    <w:locked/>
    <w:rsid w:val="00D935F3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a9">
    <w:name w:val="Основной текст + Полужирный"/>
    <w:basedOn w:val="a0"/>
    <w:uiPriority w:val="99"/>
    <w:rsid w:val="00A6440F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uiPriority w:val="99"/>
    <w:locked/>
    <w:rsid w:val="00A23C5B"/>
    <w:rPr>
      <w:rFonts w:ascii="Times New Roman" w:hAnsi="Times New Roman" w:cs="Times New Roman"/>
      <w:spacing w:val="10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23C5B"/>
    <w:pPr>
      <w:shd w:val="clear" w:color="auto" w:fill="FFFFFF"/>
      <w:spacing w:before="480" w:after="1260" w:line="240" w:lineRule="atLeast"/>
    </w:pPr>
    <w:rPr>
      <w:rFonts w:ascii="Times New Roman" w:hAnsi="Times New Roman" w:cs="Times New Roman"/>
      <w:spacing w:val="10"/>
      <w:sz w:val="15"/>
      <w:szCs w:val="15"/>
    </w:rPr>
  </w:style>
  <w:style w:type="paragraph" w:styleId="aa">
    <w:name w:val="No Spacing"/>
    <w:uiPriority w:val="1"/>
    <w:qFormat/>
    <w:rsid w:val="003C6C68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0A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2023-12-20T19:57:00Z</dcterms:created>
  <dcterms:modified xsi:type="dcterms:W3CDTF">2025-06-30T09:25:00Z</dcterms:modified>
</cp:coreProperties>
</file>