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D3" w:rsidRDefault="001B0BD3" w:rsidP="001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D3">
        <w:rPr>
          <w:rFonts w:ascii="Times New Roman" w:hAnsi="Times New Roman" w:cs="Times New Roman"/>
          <w:b/>
          <w:sz w:val="28"/>
          <w:szCs w:val="28"/>
        </w:rPr>
        <w:t>ОБОБЩЕНИ</w:t>
      </w:r>
      <w:r w:rsidR="00E26C5F">
        <w:rPr>
          <w:rFonts w:ascii="Times New Roman" w:hAnsi="Times New Roman" w:cs="Times New Roman"/>
          <w:b/>
          <w:sz w:val="28"/>
          <w:szCs w:val="28"/>
        </w:rPr>
        <w:t>Е</w:t>
      </w:r>
      <w:r w:rsidRPr="001B0BD3">
        <w:rPr>
          <w:rFonts w:ascii="Times New Roman" w:hAnsi="Times New Roman" w:cs="Times New Roman"/>
          <w:b/>
          <w:sz w:val="28"/>
          <w:szCs w:val="28"/>
        </w:rPr>
        <w:t xml:space="preserve"> ПОЛУЧЕННЫХ ЗНАНИЙ</w:t>
      </w:r>
    </w:p>
    <w:p w:rsidR="001B0BD3" w:rsidRPr="001B0BD3" w:rsidRDefault="001B0BD3" w:rsidP="001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Pr="001B0BD3" w:rsidRDefault="0088244E" w:rsidP="008824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D3">
        <w:rPr>
          <w:rFonts w:ascii="Times New Roman" w:hAnsi="Times New Roman" w:cs="Times New Roman"/>
          <w:b/>
          <w:sz w:val="28"/>
          <w:szCs w:val="28"/>
        </w:rPr>
        <w:t>Тема: Природные комплексы Курской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конструкт достижения цели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Самоопределение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создает нужную мотивацию, психологически комфортную обстановку в классе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урок, принимая условия его проведения</w:t>
            </w:r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 и фиксирование затруднений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данном этапе урока важно выделить основные проблемы, возникшие при изучении данной темы, раздела.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карточкам (индивидуальная работа) </w:t>
            </w:r>
          </w:p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440F" w:rsidRPr="00A23C5B">
              <w:rPr>
                <w:rFonts w:ascii="Times New Roman" w:hAnsi="Times New Roman" w:cs="Times New Roman"/>
                <w:sz w:val="28"/>
                <w:szCs w:val="28"/>
              </w:rPr>
              <w:t>рименение</w:t>
            </w: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алгоритмов</w:t>
            </w:r>
          </w:p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(работа в парах)</w:t>
            </w:r>
          </w:p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«Рест</w:t>
            </w:r>
            <w:r w:rsidR="00A6440F" w:rsidRPr="00A23C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вратор»</w:t>
            </w:r>
          </w:p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(фронтальная работа)</w:t>
            </w:r>
          </w:p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Самостоятельная работа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для данного этапа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      </w:r>
          </w:p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="006B6685">
              <w:rPr>
                <w:rFonts w:ascii="Times New Roman" w:hAnsi="Times New Roman" w:cs="Times New Roman"/>
                <w:sz w:val="28"/>
                <w:szCs w:val="28"/>
              </w:rPr>
              <w:t>Экспедиция</w:t>
            </w:r>
          </w:p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</w:t>
            </w:r>
            <w:r w:rsidR="006B66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B6685">
              <w:rPr>
                <w:rFonts w:ascii="Times New Roman" w:hAnsi="Times New Roman" w:cs="Times New Roman"/>
                <w:sz w:val="28"/>
                <w:szCs w:val="28"/>
              </w:rPr>
              <w:t>Лесостепь=лес+степь</w:t>
            </w:r>
            <w:proofErr w:type="spellEnd"/>
            <w:r w:rsidR="006B66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BD3">
              <w:rPr>
                <w:rFonts w:ascii="Times New Roman" w:hAnsi="Times New Roman" w:cs="Times New Roman"/>
                <w:sz w:val="28"/>
                <w:szCs w:val="28"/>
              </w:rPr>
              <w:t>На данном этапе ученики должны «проговорить» основные моменты, озвучить толкование главных идей, понятий пройденной темы. В итоге получается некая «выжимка» самого основного, что должны были усвоить учащиеся.</w:t>
            </w:r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Самоконтроль и самооценка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готовит шаблон с правильными ответами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может проводиться в парах или мини-группах. Ученики проверяют работу друг друга, оценивают ее. Затем ученик сравнивает свою оценку с оценкой товарища и выставляет средний балл.</w:t>
            </w:r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Рефлексия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выясняет, насколько интересны были задания на уроке. Чего в них было больше: сложности выполнения или желания пройти трудный этап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и ситуации для этапа «Актуализация зна</w:t>
      </w:r>
      <w:r w:rsidR="00526535">
        <w:rPr>
          <w:rFonts w:ascii="Times New Roman" w:hAnsi="Times New Roman" w:cs="Times New Roman"/>
          <w:b/>
          <w:sz w:val="28"/>
          <w:szCs w:val="28"/>
        </w:rPr>
        <w:t>ний и фиксирование затруднений»</w:t>
      </w:r>
    </w:p>
    <w:p w:rsidR="00526535" w:rsidRDefault="00526535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по карточкам</w:t>
      </w:r>
    </w:p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1. </w:t>
      </w:r>
    </w:p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Визитная карточка природного района (</w:t>
      </w:r>
      <w:r w:rsidR="00526535">
        <w:rPr>
          <w:rFonts w:ascii="Times New Roman" w:hAnsi="Times New Roman" w:cs="Times New Roman"/>
          <w:sz w:val="28"/>
          <w:szCs w:val="28"/>
        </w:rPr>
        <w:t>установите</w:t>
      </w:r>
      <w:r w:rsidR="009375C8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назовите  ключевые природные объекты, определяющие</w:t>
      </w:r>
      <w:r w:rsidR="009375C8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5C8">
        <w:rPr>
          <w:rFonts w:ascii="Times New Roman" w:hAnsi="Times New Roman" w:cs="Times New Roman"/>
          <w:sz w:val="28"/>
          <w:szCs w:val="28"/>
        </w:rPr>
        <w:t>особенности)</w:t>
      </w:r>
      <w:r w:rsidR="005265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801"/>
        <w:gridCol w:w="1985"/>
        <w:gridCol w:w="2800"/>
        <w:gridCol w:w="1985"/>
      </w:tblGrid>
      <w:tr w:rsidR="0088244E" w:rsidTr="0088244E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 w:rsidP="0093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</w:tr>
      <w:tr w:rsidR="0088244E" w:rsidTr="001B0BD3">
        <w:trPr>
          <w:trHeight w:val="18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1170" cy="905069"/>
                  <wp:effectExtent l="19050" t="0" r="0" b="0"/>
                  <wp:docPr id="6" name="Рисунок 6" descr="C:\Users\ASUS\Desktop\Тема 10. Природные комплексы\Рисунки к теме  10\Рис.1 Природные район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Users\ASUS\Desktop\Тема 10. Природные комплексы\Рисунки к теме  10\Рис.1 Природные рай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714" t="5869" r="49228" b="39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170" cy="905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4E" w:rsidRDefault="0088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6485" cy="671804"/>
                  <wp:effectExtent l="19050" t="0" r="4665" b="0"/>
                  <wp:docPr id="7" name="Рисунок 7" descr="C:\Users\ASUS\Desktop\Рис.1 Природные район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ASUS\Desktop\Рис.1 Природные рай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9060" t="46044" r="12223" b="27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35" cy="670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4E" w:rsidRDefault="0088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Вставьте пропущенные слова </w:t>
      </w:r>
      <w:r w:rsidR="008F49CE">
        <w:rPr>
          <w:rFonts w:ascii="Times New Roman" w:hAnsi="Times New Roman" w:cs="Times New Roman"/>
          <w:sz w:val="28"/>
          <w:szCs w:val="28"/>
        </w:rPr>
        <w:t xml:space="preserve">« _________ болота расположились  недалеко от </w:t>
      </w:r>
      <w:proofErr w:type="gramStart"/>
      <w:r w:rsidR="008F4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49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49CE">
        <w:rPr>
          <w:rFonts w:ascii="Times New Roman" w:hAnsi="Times New Roman" w:cs="Times New Roman"/>
          <w:sz w:val="28"/>
          <w:szCs w:val="28"/>
        </w:rPr>
        <w:t>Обояни</w:t>
      </w:r>
      <w:proofErr w:type="spellEnd"/>
      <w:r w:rsidR="008F49CE">
        <w:rPr>
          <w:rFonts w:ascii="Times New Roman" w:hAnsi="Times New Roman" w:cs="Times New Roman"/>
          <w:sz w:val="28"/>
          <w:szCs w:val="28"/>
        </w:rPr>
        <w:t>. Они расположены на  второй надпойменной террасе реки ______________.</w:t>
      </w:r>
    </w:p>
    <w:p w:rsidR="008F49CE" w:rsidRDefault="008F49C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2. </w:t>
      </w:r>
    </w:p>
    <w:p w:rsidR="0088244E" w:rsidRDefault="009375C8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1.Визитная карточка природного района (</w:t>
      </w:r>
      <w:r w:rsidR="00526535">
        <w:rPr>
          <w:rFonts w:ascii="Times New Roman" w:hAnsi="Times New Roman" w:cs="Times New Roman"/>
          <w:sz w:val="28"/>
          <w:szCs w:val="28"/>
        </w:rPr>
        <w:t>установите</w:t>
      </w:r>
      <w:r>
        <w:rPr>
          <w:rFonts w:ascii="Times New Roman" w:hAnsi="Times New Roman" w:cs="Times New Roman"/>
          <w:sz w:val="28"/>
          <w:szCs w:val="28"/>
        </w:rPr>
        <w:t xml:space="preserve"> район, назовите  ключевые природные объекты, определяющие его  особенности) </w:t>
      </w:r>
    </w:p>
    <w:tbl>
      <w:tblPr>
        <w:tblStyle w:val="a4"/>
        <w:tblW w:w="0" w:type="auto"/>
        <w:tblLook w:val="04A0"/>
      </w:tblPr>
      <w:tblGrid>
        <w:gridCol w:w="2800"/>
        <w:gridCol w:w="1758"/>
        <w:gridCol w:w="3216"/>
        <w:gridCol w:w="1797"/>
      </w:tblGrid>
      <w:tr w:rsidR="0088244E" w:rsidTr="0088244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…………………….район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…………………….район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</w:tr>
      <w:tr w:rsidR="0088244E" w:rsidTr="001B0BD3">
        <w:trPr>
          <w:trHeight w:val="194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 w:rsidP="0093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1170" cy="670726"/>
                  <wp:effectExtent l="19050" t="0" r="0" b="0"/>
                  <wp:docPr id="10" name="Рисунок 9" descr="C:\Users\ASUS\Desktop\Тема 10. Природные комплексы\Рисунки к теме  10\Рис.1 Природные район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ASUS\Desktop\Тема 10. Природные комплексы\Рисунки к теме  10\Рис.1 Природные рай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7051" t="11285" r="11268" b="50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9" cy="673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4E" w:rsidRDefault="0088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9375C8" w:rsidP="0093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9950" cy="727788"/>
                  <wp:effectExtent l="19050" t="0" r="6000" b="0"/>
                  <wp:docPr id="9" name="Рисунок 8" descr="C:\Users\ASUS\Desktop\Рис.1 Природные район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C:\Users\ASUS\Desktop\Рис.1 Природные рай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079" t="43683" r="39956" b="13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829" cy="729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4E" w:rsidRDefault="0088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и определите, </w:t>
      </w:r>
      <w:r w:rsidR="00526535">
        <w:rPr>
          <w:rFonts w:ascii="Times New Roman" w:hAnsi="Times New Roman" w:cs="Times New Roman"/>
          <w:sz w:val="28"/>
          <w:szCs w:val="28"/>
        </w:rPr>
        <w:t>о каком озере идет речь.</w:t>
      </w:r>
    </w:p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r w:rsidR="00733C74">
        <w:rPr>
          <w:rFonts w:ascii="Times New Roman" w:hAnsi="Times New Roman" w:cs="Times New Roman"/>
          <w:sz w:val="28"/>
          <w:szCs w:val="28"/>
        </w:rPr>
        <w:t>озеро</w:t>
      </w:r>
      <w:proofErr w:type="spellEnd"/>
      <w:r w:rsidR="00733C74">
        <w:rPr>
          <w:rFonts w:ascii="Times New Roman" w:hAnsi="Times New Roman" w:cs="Times New Roman"/>
          <w:sz w:val="28"/>
          <w:szCs w:val="28"/>
        </w:rPr>
        <w:t xml:space="preserve"> получило свое названия от северной ягоды, произрастающей по ее берегам. Здесь </w:t>
      </w:r>
      <w:r w:rsidR="00903809">
        <w:rPr>
          <w:rFonts w:ascii="Times New Roman" w:hAnsi="Times New Roman" w:cs="Times New Roman"/>
          <w:sz w:val="28"/>
          <w:szCs w:val="28"/>
        </w:rPr>
        <w:t>растет</w:t>
      </w:r>
      <w:r w:rsidR="00733C74">
        <w:rPr>
          <w:rFonts w:ascii="Times New Roman" w:hAnsi="Times New Roman" w:cs="Times New Roman"/>
          <w:sz w:val="28"/>
          <w:szCs w:val="28"/>
        </w:rPr>
        <w:t xml:space="preserve"> много редких растений</w:t>
      </w:r>
      <w:r w:rsidR="0090380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903809">
        <w:rPr>
          <w:rFonts w:ascii="Times New Roman" w:hAnsi="Times New Roman" w:cs="Times New Roman"/>
          <w:sz w:val="28"/>
          <w:szCs w:val="28"/>
        </w:rPr>
        <w:t>растение-хищник_______________</w:t>
      </w:r>
      <w:proofErr w:type="spellEnd"/>
      <w:r w:rsidR="00903809">
        <w:rPr>
          <w:rFonts w:ascii="Times New Roman" w:hAnsi="Times New Roman" w:cs="Times New Roman"/>
          <w:sz w:val="28"/>
          <w:szCs w:val="28"/>
        </w:rPr>
        <w:t>.»</w:t>
      </w:r>
    </w:p>
    <w:p w:rsidR="00903809" w:rsidRDefault="00903809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5F3" w:rsidRDefault="00D935F3" w:rsidP="00A6440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Примен</w:t>
      </w:r>
      <w:r w:rsidR="00A6440F">
        <w:rPr>
          <w:rFonts w:ascii="Times New Roman" w:hAnsi="Times New Roman" w:cs="Times New Roman"/>
          <w:b/>
          <w:i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алгоритм</w:t>
      </w:r>
      <w:r w:rsidR="00A6440F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903809" w:rsidRDefault="00903809" w:rsidP="00A644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0BD3" w:rsidRPr="001B0BD3" w:rsidRDefault="00D935F3" w:rsidP="001B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природно-территориальный комплекс</w:t>
      </w:r>
      <w:r w:rsidR="0027278D">
        <w:rPr>
          <w:rFonts w:ascii="Times New Roman" w:hAnsi="Times New Roman" w:cs="Times New Roman"/>
          <w:sz w:val="28"/>
          <w:szCs w:val="28"/>
        </w:rPr>
        <w:t xml:space="preserve"> (ПТК)</w:t>
      </w:r>
      <w:r>
        <w:rPr>
          <w:rFonts w:ascii="Times New Roman" w:hAnsi="Times New Roman" w:cs="Times New Roman"/>
          <w:sz w:val="28"/>
          <w:szCs w:val="28"/>
        </w:rPr>
        <w:t xml:space="preserve"> состоит из компонентов природы, </w:t>
      </w:r>
      <w:r w:rsidR="0027278D">
        <w:rPr>
          <w:rFonts w:ascii="Times New Roman" w:hAnsi="Times New Roman" w:cs="Times New Roman"/>
          <w:sz w:val="28"/>
          <w:szCs w:val="28"/>
        </w:rPr>
        <w:t xml:space="preserve">каждый из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27278D">
        <w:rPr>
          <w:rFonts w:ascii="Times New Roman" w:hAnsi="Times New Roman" w:cs="Times New Roman"/>
          <w:sz w:val="28"/>
          <w:szCs w:val="28"/>
        </w:rPr>
        <w:t>х занимает в комплексе свое место и выполняет свою 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278D">
        <w:rPr>
          <w:rFonts w:ascii="Times New Roman" w:hAnsi="Times New Roman" w:cs="Times New Roman"/>
          <w:sz w:val="28"/>
          <w:szCs w:val="28"/>
        </w:rPr>
        <w:t>Поэтому характеристика ПТК осуществляется по определенному алгоритму (плану), с которым вы уже знакомы. Используя, этот алгоритм соберите текст,</w:t>
      </w:r>
      <w:r w:rsidR="0088244E">
        <w:rPr>
          <w:rFonts w:ascii="Times New Roman" w:hAnsi="Times New Roman" w:cs="Times New Roman"/>
          <w:sz w:val="28"/>
          <w:szCs w:val="28"/>
        </w:rPr>
        <w:t xml:space="preserve"> расчле</w:t>
      </w:r>
      <w:r w:rsidR="0027278D">
        <w:rPr>
          <w:rFonts w:ascii="Times New Roman" w:hAnsi="Times New Roman" w:cs="Times New Roman"/>
          <w:sz w:val="28"/>
          <w:szCs w:val="28"/>
        </w:rPr>
        <w:t xml:space="preserve">ненный на несколько фрагментов, выстроив его </w:t>
      </w:r>
      <w:r w:rsidR="0088244E">
        <w:rPr>
          <w:rFonts w:ascii="Times New Roman" w:hAnsi="Times New Roman" w:cs="Times New Roman"/>
          <w:sz w:val="28"/>
          <w:szCs w:val="28"/>
        </w:rPr>
        <w:t>в правильной последовательности.</w:t>
      </w:r>
    </w:p>
    <w:p w:rsidR="0088244E" w:rsidRPr="001B0BD3" w:rsidRDefault="0088244E" w:rsidP="0027278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B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Фрагменты </w:t>
      </w:r>
      <w:r w:rsidR="0027278D" w:rsidRPr="001B0BD3">
        <w:rPr>
          <w:rFonts w:ascii="Times New Roman" w:hAnsi="Times New Roman" w:cs="Times New Roman"/>
          <w:i/>
          <w:sz w:val="28"/>
          <w:szCs w:val="28"/>
        </w:rPr>
        <w:t>текста</w:t>
      </w:r>
      <w:r w:rsidRPr="001B0BD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935F3" w:rsidRPr="001B0BD3">
        <w:rPr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proofErr w:type="spellStart"/>
      <w:r w:rsidR="00D935F3" w:rsidRPr="001B0BD3">
        <w:rPr>
          <w:rFonts w:ascii="Times New Roman" w:hAnsi="Times New Roman" w:cs="Times New Roman"/>
          <w:i/>
          <w:sz w:val="28"/>
          <w:szCs w:val="28"/>
        </w:rPr>
        <w:t>Тимско-Олымского</w:t>
      </w:r>
      <w:proofErr w:type="spellEnd"/>
      <w:r w:rsidR="00D935F3" w:rsidRPr="001B0BD3">
        <w:rPr>
          <w:rFonts w:ascii="Times New Roman" w:hAnsi="Times New Roman" w:cs="Times New Roman"/>
          <w:i/>
          <w:sz w:val="28"/>
          <w:szCs w:val="28"/>
        </w:rPr>
        <w:t xml:space="preserve"> природного комплекса </w:t>
      </w:r>
      <w:r w:rsidR="0027278D" w:rsidRPr="001B0BD3">
        <w:rPr>
          <w:rFonts w:ascii="Times New Roman" w:hAnsi="Times New Roman" w:cs="Times New Roman"/>
          <w:i/>
          <w:sz w:val="28"/>
          <w:szCs w:val="28"/>
        </w:rPr>
        <w:t>(района)</w:t>
      </w:r>
      <w:r w:rsidRPr="001B0BD3">
        <w:rPr>
          <w:rFonts w:ascii="Times New Roman" w:hAnsi="Times New Roman" w:cs="Times New Roman"/>
          <w:i/>
          <w:sz w:val="28"/>
          <w:szCs w:val="28"/>
        </w:rPr>
        <w:t>»:</w:t>
      </w:r>
    </w:p>
    <w:p w:rsidR="00D935F3" w:rsidRPr="00A6440F" w:rsidRDefault="00D935F3" w:rsidP="00A644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40F">
        <w:rPr>
          <w:rFonts w:ascii="Times New Roman" w:hAnsi="Times New Roman" w:cs="Times New Roman"/>
          <w:sz w:val="28"/>
          <w:szCs w:val="28"/>
        </w:rPr>
        <w:t>«Особ</w:t>
      </w:r>
      <w:r w:rsidR="0027278D" w:rsidRPr="00A6440F">
        <w:rPr>
          <w:rFonts w:ascii="Times New Roman" w:hAnsi="Times New Roman" w:cs="Times New Roman"/>
          <w:sz w:val="28"/>
          <w:szCs w:val="28"/>
        </w:rPr>
        <w:t>енностью территории является ши</w:t>
      </w:r>
      <w:r w:rsidRPr="00A6440F">
        <w:rPr>
          <w:rFonts w:ascii="Times New Roman" w:hAnsi="Times New Roman" w:cs="Times New Roman"/>
          <w:sz w:val="28"/>
          <w:szCs w:val="28"/>
        </w:rPr>
        <w:t xml:space="preserve">рокое распространение </w:t>
      </w:r>
      <w:proofErr w:type="spellStart"/>
      <w:r w:rsidRPr="00A6440F">
        <w:rPr>
          <w:rFonts w:ascii="Times New Roman" w:hAnsi="Times New Roman" w:cs="Times New Roman"/>
          <w:sz w:val="28"/>
          <w:szCs w:val="28"/>
        </w:rPr>
        <w:t>карстующих</w:t>
      </w:r>
      <w:proofErr w:type="spellEnd"/>
      <w:r w:rsidRPr="00A6440F">
        <w:rPr>
          <w:rFonts w:ascii="Times New Roman" w:hAnsi="Times New Roman" w:cs="Times New Roman"/>
          <w:sz w:val="28"/>
          <w:szCs w:val="28"/>
        </w:rPr>
        <w:t xml:space="preserve"> пород (мел, мергель), залегающих близко к земной поверхности, и карстовых форм рельефа». </w:t>
      </w:r>
    </w:p>
    <w:p w:rsidR="00D935F3" w:rsidRPr="00A6440F" w:rsidRDefault="00D935F3" w:rsidP="00A644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40F">
        <w:rPr>
          <w:rFonts w:ascii="Times New Roman" w:hAnsi="Times New Roman" w:cs="Times New Roman"/>
          <w:sz w:val="28"/>
          <w:szCs w:val="28"/>
        </w:rPr>
        <w:t xml:space="preserve">«Район отличается </w:t>
      </w:r>
      <w:proofErr w:type="gramStart"/>
      <w:r w:rsidRPr="00A6440F">
        <w:rPr>
          <w:rFonts w:ascii="Times New Roman" w:hAnsi="Times New Roman" w:cs="Times New Roman"/>
          <w:sz w:val="28"/>
          <w:szCs w:val="28"/>
        </w:rPr>
        <w:t>более континентальным</w:t>
      </w:r>
      <w:proofErr w:type="gramEnd"/>
      <w:r w:rsidRPr="00A6440F">
        <w:rPr>
          <w:rFonts w:ascii="Times New Roman" w:hAnsi="Times New Roman" w:cs="Times New Roman"/>
          <w:sz w:val="28"/>
          <w:szCs w:val="28"/>
        </w:rPr>
        <w:t xml:space="preserve"> и засушливым клима</w:t>
      </w:r>
      <w:r w:rsidRPr="00A6440F">
        <w:rPr>
          <w:rFonts w:ascii="Times New Roman" w:hAnsi="Times New Roman" w:cs="Times New Roman"/>
          <w:sz w:val="28"/>
          <w:szCs w:val="28"/>
        </w:rPr>
        <w:softHyphen/>
        <w:t>том и входит в состав типичной лесостепи»</w:t>
      </w:r>
      <w:r w:rsidR="00A6440F" w:rsidRPr="00A6440F">
        <w:rPr>
          <w:rFonts w:ascii="Times New Roman" w:hAnsi="Times New Roman" w:cs="Times New Roman"/>
          <w:sz w:val="28"/>
          <w:szCs w:val="28"/>
        </w:rPr>
        <w:t>.</w:t>
      </w:r>
    </w:p>
    <w:p w:rsidR="00D935F3" w:rsidRPr="00A6440F" w:rsidRDefault="00D935F3" w:rsidP="00A6440F">
      <w:pPr>
        <w:pStyle w:val="a7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>«</w:t>
      </w:r>
      <w:r w:rsidR="00A6440F" w:rsidRPr="00A6440F">
        <w:rPr>
          <w:sz w:val="28"/>
          <w:szCs w:val="28"/>
        </w:rPr>
        <w:t>Здесь</w:t>
      </w:r>
      <w:r w:rsidRPr="00A6440F">
        <w:rPr>
          <w:sz w:val="28"/>
          <w:szCs w:val="28"/>
        </w:rPr>
        <w:t xml:space="preserve"> на меловых обнажениях сохранилась реликтовая расти</w:t>
      </w:r>
      <w:r w:rsidRPr="00A6440F">
        <w:rPr>
          <w:sz w:val="28"/>
          <w:szCs w:val="28"/>
        </w:rPr>
        <w:softHyphen/>
        <w:t xml:space="preserve">тельность четвертичной ледниковой эпохи. На одном из склонов лога </w:t>
      </w:r>
      <w:proofErr w:type="spellStart"/>
      <w:r w:rsidRPr="00A6440F">
        <w:rPr>
          <w:sz w:val="28"/>
          <w:szCs w:val="28"/>
        </w:rPr>
        <w:t>Сурчаны</w:t>
      </w:r>
      <w:proofErr w:type="spellEnd"/>
      <w:r w:rsidRPr="00A6440F">
        <w:rPr>
          <w:sz w:val="28"/>
          <w:szCs w:val="28"/>
        </w:rPr>
        <w:t xml:space="preserve"> в </w:t>
      </w:r>
      <w:proofErr w:type="spellStart"/>
      <w:r w:rsidRPr="00A6440F">
        <w:rPr>
          <w:sz w:val="28"/>
          <w:szCs w:val="28"/>
        </w:rPr>
        <w:t>Горшеченском</w:t>
      </w:r>
      <w:proofErr w:type="spellEnd"/>
      <w:r w:rsidRPr="00A6440F">
        <w:rPr>
          <w:sz w:val="28"/>
          <w:szCs w:val="28"/>
        </w:rPr>
        <w:t xml:space="preserve"> районе растет меловая береза».</w:t>
      </w:r>
    </w:p>
    <w:p w:rsidR="00D935F3" w:rsidRPr="00A6440F" w:rsidRDefault="00D935F3" w:rsidP="00A6440F">
      <w:pPr>
        <w:pStyle w:val="a7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>«Расположен в центре лесостепной провинции Среднерусской воз</w:t>
      </w:r>
      <w:r w:rsidRPr="00A6440F">
        <w:rPr>
          <w:sz w:val="28"/>
          <w:szCs w:val="28"/>
        </w:rPr>
        <w:softHyphen/>
        <w:t xml:space="preserve">вышенности, восточнее рек Сейм, </w:t>
      </w:r>
      <w:proofErr w:type="spellStart"/>
      <w:r w:rsidRPr="00A6440F">
        <w:rPr>
          <w:sz w:val="28"/>
          <w:szCs w:val="28"/>
        </w:rPr>
        <w:t>Тускарь</w:t>
      </w:r>
      <w:proofErr w:type="spellEnd"/>
      <w:r w:rsidRPr="00A6440F">
        <w:rPr>
          <w:sz w:val="28"/>
          <w:szCs w:val="28"/>
        </w:rPr>
        <w:t xml:space="preserve"> и </w:t>
      </w:r>
      <w:proofErr w:type="spellStart"/>
      <w:r w:rsidRPr="00A6440F">
        <w:rPr>
          <w:sz w:val="28"/>
          <w:szCs w:val="28"/>
        </w:rPr>
        <w:t>Сновы</w:t>
      </w:r>
      <w:proofErr w:type="spellEnd"/>
      <w:r w:rsidRPr="00A6440F">
        <w:rPr>
          <w:sz w:val="28"/>
          <w:szCs w:val="28"/>
        </w:rPr>
        <w:t xml:space="preserve"> и к северу от во</w:t>
      </w:r>
      <w:r w:rsidRPr="00A6440F">
        <w:rPr>
          <w:sz w:val="28"/>
          <w:szCs w:val="28"/>
        </w:rPr>
        <w:softHyphen/>
        <w:t xml:space="preserve">дораздела между бассейнами Тима, </w:t>
      </w:r>
      <w:proofErr w:type="spellStart"/>
      <w:r w:rsidRPr="00A6440F">
        <w:rPr>
          <w:sz w:val="28"/>
          <w:szCs w:val="28"/>
        </w:rPr>
        <w:t>Кшени</w:t>
      </w:r>
      <w:proofErr w:type="spellEnd"/>
      <w:r w:rsidRPr="00A6440F">
        <w:rPr>
          <w:sz w:val="28"/>
          <w:szCs w:val="28"/>
        </w:rPr>
        <w:t xml:space="preserve">, </w:t>
      </w:r>
      <w:proofErr w:type="spellStart"/>
      <w:r w:rsidRPr="00A6440F">
        <w:rPr>
          <w:sz w:val="28"/>
          <w:szCs w:val="28"/>
        </w:rPr>
        <w:t>Олыма</w:t>
      </w:r>
      <w:proofErr w:type="spellEnd"/>
      <w:r w:rsidRPr="00A6440F">
        <w:rPr>
          <w:sz w:val="28"/>
          <w:szCs w:val="28"/>
        </w:rPr>
        <w:t xml:space="preserve"> с одной стороны и бассейнами Оскола с другой» </w:t>
      </w:r>
    </w:p>
    <w:p w:rsidR="00D935F3" w:rsidRPr="00A6440F" w:rsidRDefault="00D935F3" w:rsidP="00A6440F">
      <w:pPr>
        <w:pStyle w:val="a7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>«Склоновые местности здесь испещрены карстовыми воронками различных форм и размеров. Преобладают блюдцеобр</w:t>
      </w:r>
      <w:r w:rsidR="0027278D" w:rsidRPr="00A6440F">
        <w:rPr>
          <w:sz w:val="28"/>
          <w:szCs w:val="28"/>
        </w:rPr>
        <w:t>азные впадины до 1-1,5 м глубин</w:t>
      </w:r>
      <w:r w:rsidRPr="00A6440F">
        <w:rPr>
          <w:sz w:val="28"/>
          <w:szCs w:val="28"/>
        </w:rPr>
        <w:t>ой</w:t>
      </w:r>
      <w:proofErr w:type="gramStart"/>
      <w:r w:rsidRPr="00A6440F">
        <w:rPr>
          <w:sz w:val="28"/>
          <w:szCs w:val="28"/>
        </w:rPr>
        <w:t>.»</w:t>
      </w:r>
      <w:proofErr w:type="gramEnd"/>
    </w:p>
    <w:p w:rsidR="00A6440F" w:rsidRPr="00A6440F" w:rsidRDefault="00A6440F" w:rsidP="00A6440F">
      <w:pPr>
        <w:pStyle w:val="a7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>«В районе распространены выщелоченные и типичные черноземы»</w:t>
      </w:r>
    </w:p>
    <w:p w:rsidR="00D935F3" w:rsidRPr="00A6440F" w:rsidRDefault="00D935F3" w:rsidP="00A6440F">
      <w:pPr>
        <w:pStyle w:val="a7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>«</w:t>
      </w:r>
      <w:r w:rsidR="0027278D" w:rsidRPr="00A6440F">
        <w:rPr>
          <w:sz w:val="28"/>
          <w:szCs w:val="28"/>
        </w:rPr>
        <w:t>Все степи практически рас</w:t>
      </w:r>
      <w:r w:rsidRPr="00A6440F">
        <w:rPr>
          <w:sz w:val="28"/>
          <w:szCs w:val="28"/>
        </w:rPr>
        <w:t xml:space="preserve">паханы, а лесистость от 7 до 12%. В этом районе растут такие реликты, как волчеягодник Юлии, </w:t>
      </w:r>
      <w:proofErr w:type="spellStart"/>
      <w:r w:rsidRPr="00A6440F">
        <w:rPr>
          <w:sz w:val="28"/>
          <w:szCs w:val="28"/>
        </w:rPr>
        <w:t>проломник</w:t>
      </w:r>
      <w:proofErr w:type="spellEnd"/>
      <w:r w:rsidRPr="00A6440F">
        <w:rPr>
          <w:sz w:val="28"/>
          <w:szCs w:val="28"/>
        </w:rPr>
        <w:t xml:space="preserve"> </w:t>
      </w:r>
      <w:proofErr w:type="spellStart"/>
      <w:r w:rsidRPr="00A6440F">
        <w:rPr>
          <w:sz w:val="28"/>
          <w:szCs w:val="28"/>
        </w:rPr>
        <w:t>Козо-Полянского</w:t>
      </w:r>
      <w:proofErr w:type="spellEnd"/>
      <w:r w:rsidR="0027278D" w:rsidRPr="00A6440F">
        <w:rPr>
          <w:sz w:val="28"/>
          <w:szCs w:val="28"/>
        </w:rPr>
        <w:t xml:space="preserve"> и др.</w:t>
      </w:r>
      <w:r w:rsidRPr="00A6440F">
        <w:rPr>
          <w:sz w:val="28"/>
          <w:szCs w:val="28"/>
        </w:rPr>
        <w:t xml:space="preserve">». </w:t>
      </w:r>
    </w:p>
    <w:p w:rsidR="0088244E" w:rsidRDefault="0088244E" w:rsidP="00A6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44E" w:rsidRDefault="0088244E" w:rsidP="008824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Рест</w:t>
      </w:r>
      <w:r w:rsidR="0090380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вратор</w:t>
      </w:r>
    </w:p>
    <w:p w:rsidR="0088244E" w:rsidRDefault="00B212D9" w:rsidP="00A64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описании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природного района авторы допустили много ошибок. Н</w:t>
      </w:r>
      <w:r w:rsidR="0088244E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дите ошибки в тексте и исправьте</w:t>
      </w:r>
      <w:r w:rsidR="0088244E"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1F4F14" w:rsidRPr="001B0BD3" w:rsidRDefault="00B212D9" w:rsidP="00A6440F">
      <w:pPr>
        <w:pStyle w:val="a7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1B0BD3">
        <w:rPr>
          <w:i/>
          <w:sz w:val="28"/>
          <w:szCs w:val="28"/>
        </w:rPr>
        <w:t>Р</w:t>
      </w:r>
      <w:r w:rsidR="00A6440F" w:rsidRPr="001B0BD3">
        <w:rPr>
          <w:i/>
          <w:sz w:val="28"/>
          <w:szCs w:val="28"/>
        </w:rPr>
        <w:t>айон занимает правобережье р</w:t>
      </w:r>
      <w:proofErr w:type="gramStart"/>
      <w:r w:rsidR="00A6440F" w:rsidRPr="001B0BD3">
        <w:rPr>
          <w:i/>
          <w:sz w:val="28"/>
          <w:szCs w:val="28"/>
        </w:rPr>
        <w:t>.С</w:t>
      </w:r>
      <w:proofErr w:type="gramEnd"/>
      <w:r w:rsidR="00A6440F" w:rsidRPr="001B0BD3">
        <w:rPr>
          <w:i/>
          <w:sz w:val="28"/>
          <w:szCs w:val="28"/>
        </w:rPr>
        <w:t xml:space="preserve">ейм и левобережье р. </w:t>
      </w:r>
      <w:proofErr w:type="spellStart"/>
      <w:r w:rsidR="00A6440F" w:rsidRPr="001B0BD3">
        <w:rPr>
          <w:i/>
          <w:sz w:val="28"/>
          <w:szCs w:val="28"/>
        </w:rPr>
        <w:t>Псёл</w:t>
      </w:r>
      <w:proofErr w:type="spellEnd"/>
      <w:r w:rsidR="00A6440F" w:rsidRPr="001B0BD3">
        <w:rPr>
          <w:i/>
          <w:sz w:val="28"/>
          <w:szCs w:val="28"/>
        </w:rPr>
        <w:t xml:space="preserve">. Здесь под четвертичными лёссовидными суглинками залегают песчано-глинистые отложения палеогена и неогена; обнажается мел и мергели. </w:t>
      </w:r>
    </w:p>
    <w:p w:rsidR="00B212D9" w:rsidRPr="001B0BD3" w:rsidRDefault="001F4F14" w:rsidP="00A6440F">
      <w:pPr>
        <w:pStyle w:val="a7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1B0BD3">
        <w:rPr>
          <w:i/>
          <w:sz w:val="28"/>
          <w:szCs w:val="28"/>
        </w:rPr>
        <w:t xml:space="preserve">Наиболее крупной формой рельефа является </w:t>
      </w:r>
      <w:proofErr w:type="spellStart"/>
      <w:r w:rsidRPr="001B0BD3">
        <w:rPr>
          <w:i/>
          <w:sz w:val="28"/>
          <w:szCs w:val="28"/>
        </w:rPr>
        <w:t>Тимско-Щигровская</w:t>
      </w:r>
      <w:proofErr w:type="spellEnd"/>
      <w:r w:rsidRPr="001B0BD3">
        <w:rPr>
          <w:i/>
          <w:sz w:val="28"/>
          <w:szCs w:val="28"/>
        </w:rPr>
        <w:t xml:space="preserve"> гряда, изрезанная балками и оврагами. </w:t>
      </w:r>
    </w:p>
    <w:p w:rsidR="00B212D9" w:rsidRPr="001B0BD3" w:rsidRDefault="00B212D9" w:rsidP="00B212D9">
      <w:pPr>
        <w:pStyle w:val="a7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1B0BD3">
        <w:rPr>
          <w:i/>
          <w:sz w:val="28"/>
          <w:szCs w:val="28"/>
        </w:rPr>
        <w:t xml:space="preserve">В северной части района протекает </w:t>
      </w:r>
      <w:proofErr w:type="spellStart"/>
      <w:r w:rsidRPr="001B0BD3">
        <w:rPr>
          <w:i/>
          <w:sz w:val="28"/>
          <w:szCs w:val="28"/>
        </w:rPr>
        <w:t>р</w:t>
      </w:r>
      <w:proofErr w:type="gramStart"/>
      <w:r w:rsidRPr="001B0BD3">
        <w:rPr>
          <w:i/>
          <w:sz w:val="28"/>
          <w:szCs w:val="28"/>
        </w:rPr>
        <w:t>.Т</w:t>
      </w:r>
      <w:proofErr w:type="gramEnd"/>
      <w:r w:rsidRPr="001B0BD3">
        <w:rPr>
          <w:i/>
          <w:sz w:val="28"/>
          <w:szCs w:val="28"/>
        </w:rPr>
        <w:t>ускарь</w:t>
      </w:r>
      <w:proofErr w:type="spellEnd"/>
      <w:r w:rsidRPr="001B0BD3">
        <w:rPr>
          <w:i/>
          <w:sz w:val="28"/>
          <w:szCs w:val="28"/>
        </w:rPr>
        <w:t>, на юге – Тим.</w:t>
      </w:r>
      <w:r w:rsidR="004627E9">
        <w:rPr>
          <w:i/>
          <w:sz w:val="28"/>
          <w:szCs w:val="28"/>
        </w:rPr>
        <w:t xml:space="preserve"> </w:t>
      </w:r>
      <w:r w:rsidRPr="001B0BD3">
        <w:rPr>
          <w:i/>
          <w:sz w:val="28"/>
          <w:szCs w:val="28"/>
        </w:rPr>
        <w:t>Здесь расположено Михайловское водохранилище.</w:t>
      </w:r>
    </w:p>
    <w:p w:rsidR="004F2672" w:rsidRPr="001B0BD3" w:rsidRDefault="00A6440F" w:rsidP="00A6440F">
      <w:pPr>
        <w:pStyle w:val="a7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proofErr w:type="gramStart"/>
      <w:r w:rsidRPr="001B0BD3">
        <w:rPr>
          <w:i/>
          <w:sz w:val="28"/>
          <w:szCs w:val="28"/>
        </w:rPr>
        <w:t xml:space="preserve">Большая часть территории </w:t>
      </w:r>
      <w:r w:rsidR="000D2BCC" w:rsidRPr="001B0BD3">
        <w:rPr>
          <w:i/>
          <w:sz w:val="28"/>
          <w:szCs w:val="28"/>
        </w:rPr>
        <w:t xml:space="preserve">района </w:t>
      </w:r>
      <w:r w:rsidRPr="001B0BD3">
        <w:rPr>
          <w:i/>
          <w:sz w:val="28"/>
          <w:szCs w:val="28"/>
        </w:rPr>
        <w:t>занята серыми лесными (75%), остальная – черноземными почвами.</w:t>
      </w:r>
      <w:proofErr w:type="gramEnd"/>
      <w:r w:rsidRPr="001B0BD3">
        <w:rPr>
          <w:i/>
          <w:sz w:val="28"/>
          <w:szCs w:val="28"/>
        </w:rPr>
        <w:t xml:space="preserve"> Лесистость около 2-3%. Леса представлены </w:t>
      </w:r>
      <w:proofErr w:type="spellStart"/>
      <w:r w:rsidRPr="001B0BD3">
        <w:rPr>
          <w:i/>
          <w:sz w:val="28"/>
          <w:szCs w:val="28"/>
        </w:rPr>
        <w:t>байрачными</w:t>
      </w:r>
      <w:proofErr w:type="spellEnd"/>
      <w:r w:rsidRPr="001B0BD3">
        <w:rPr>
          <w:i/>
          <w:sz w:val="28"/>
          <w:szCs w:val="28"/>
        </w:rPr>
        <w:t xml:space="preserve"> </w:t>
      </w:r>
      <w:r w:rsidR="004627E9">
        <w:rPr>
          <w:i/>
          <w:sz w:val="28"/>
          <w:szCs w:val="28"/>
        </w:rPr>
        <w:t>дубравам</w:t>
      </w:r>
      <w:r w:rsidRPr="001B0BD3">
        <w:rPr>
          <w:i/>
          <w:sz w:val="28"/>
          <w:szCs w:val="28"/>
        </w:rPr>
        <w:t>и, прячущим</w:t>
      </w:r>
      <w:r w:rsidR="001F4F14" w:rsidRPr="001B0BD3">
        <w:rPr>
          <w:i/>
          <w:sz w:val="28"/>
          <w:szCs w:val="28"/>
        </w:rPr>
        <w:t>и</w:t>
      </w:r>
      <w:r w:rsidRPr="001B0BD3">
        <w:rPr>
          <w:i/>
          <w:sz w:val="28"/>
          <w:szCs w:val="28"/>
        </w:rPr>
        <w:t xml:space="preserve">ся в многочисленных балках. На поймах крупных речных долин размещаются </w:t>
      </w:r>
      <w:r w:rsidR="001F4F14" w:rsidRPr="001B0BD3">
        <w:rPr>
          <w:i/>
          <w:sz w:val="28"/>
          <w:szCs w:val="28"/>
        </w:rPr>
        <w:t>массивы смешанн</w:t>
      </w:r>
      <w:r w:rsidR="00526535">
        <w:rPr>
          <w:i/>
          <w:sz w:val="28"/>
          <w:szCs w:val="28"/>
        </w:rPr>
        <w:t>ого</w:t>
      </w:r>
      <w:r w:rsidR="001F4F14" w:rsidRPr="001B0BD3">
        <w:rPr>
          <w:i/>
          <w:sz w:val="28"/>
          <w:szCs w:val="28"/>
        </w:rPr>
        <w:t xml:space="preserve"> лес</w:t>
      </w:r>
      <w:r w:rsidR="00526535">
        <w:rPr>
          <w:i/>
          <w:sz w:val="28"/>
          <w:szCs w:val="28"/>
        </w:rPr>
        <w:t>а</w:t>
      </w:r>
      <w:r w:rsidRPr="001B0BD3">
        <w:rPr>
          <w:i/>
          <w:sz w:val="28"/>
          <w:szCs w:val="28"/>
        </w:rPr>
        <w:t xml:space="preserve">. </w:t>
      </w:r>
    </w:p>
    <w:p w:rsidR="001F4F14" w:rsidRDefault="004F2672" w:rsidP="001F4F14">
      <w:pPr>
        <w:pStyle w:val="a7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1B0BD3">
        <w:rPr>
          <w:i/>
          <w:sz w:val="28"/>
          <w:szCs w:val="28"/>
        </w:rPr>
        <w:t xml:space="preserve">Разнотравно-луговая растительность в основном сохранилась лишь в пределах </w:t>
      </w:r>
      <w:r w:rsidR="001F4F14" w:rsidRPr="001B0BD3">
        <w:rPr>
          <w:i/>
          <w:sz w:val="28"/>
          <w:szCs w:val="28"/>
        </w:rPr>
        <w:t>Черноземного заповедника, который здесь представлен 2 участк</w:t>
      </w:r>
      <w:r w:rsidR="00526535">
        <w:rPr>
          <w:i/>
          <w:sz w:val="28"/>
          <w:szCs w:val="28"/>
        </w:rPr>
        <w:t xml:space="preserve">ами: </w:t>
      </w:r>
      <w:proofErr w:type="spellStart"/>
      <w:r w:rsidR="00526535">
        <w:rPr>
          <w:i/>
          <w:sz w:val="28"/>
          <w:szCs w:val="28"/>
        </w:rPr>
        <w:t>Баркаловка</w:t>
      </w:r>
      <w:proofErr w:type="spellEnd"/>
      <w:r w:rsidR="00526535">
        <w:rPr>
          <w:i/>
          <w:sz w:val="28"/>
          <w:szCs w:val="28"/>
        </w:rPr>
        <w:t xml:space="preserve"> и </w:t>
      </w:r>
      <w:proofErr w:type="spellStart"/>
      <w:r w:rsidR="001F4F14" w:rsidRPr="001B0BD3">
        <w:rPr>
          <w:i/>
          <w:sz w:val="28"/>
          <w:szCs w:val="28"/>
        </w:rPr>
        <w:t>Букреевы</w:t>
      </w:r>
      <w:proofErr w:type="spellEnd"/>
      <w:r w:rsidR="001F4F14" w:rsidRPr="001B0BD3">
        <w:rPr>
          <w:i/>
          <w:sz w:val="28"/>
          <w:szCs w:val="28"/>
        </w:rPr>
        <w:t xml:space="preserve"> Бармы</w:t>
      </w:r>
      <w:r w:rsidR="00B212D9" w:rsidRPr="001B0BD3">
        <w:rPr>
          <w:i/>
          <w:sz w:val="28"/>
          <w:szCs w:val="28"/>
        </w:rPr>
        <w:t>.</w:t>
      </w:r>
      <w:r w:rsidR="001F4F14" w:rsidRPr="001B0BD3">
        <w:rPr>
          <w:i/>
          <w:sz w:val="28"/>
          <w:szCs w:val="28"/>
        </w:rPr>
        <w:t xml:space="preserve"> </w:t>
      </w:r>
    </w:p>
    <w:p w:rsidR="00526535" w:rsidRPr="001B0BD3" w:rsidRDefault="00526535" w:rsidP="001F4F14">
      <w:pPr>
        <w:pStyle w:val="a7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Уникальные природные комплексы района сохраняются в многочисленных особо охраняемых природных территориях (ООПТ).</w:t>
      </w:r>
    </w:p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6535" w:rsidRDefault="00526535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35" w:rsidRDefault="00526535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выполнения самостоятельной работы</w:t>
      </w:r>
    </w:p>
    <w:p w:rsidR="00EE7ABD" w:rsidRDefault="00EE7ABD" w:rsidP="00A23C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685" w:rsidRDefault="00EE7ABD" w:rsidP="000D2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6B6685">
        <w:rPr>
          <w:rFonts w:ascii="Times New Roman" w:hAnsi="Times New Roman" w:cs="Times New Roman"/>
          <w:b/>
          <w:sz w:val="28"/>
          <w:szCs w:val="28"/>
        </w:rPr>
        <w:t>Экспедиция</w:t>
      </w:r>
    </w:p>
    <w:p w:rsidR="00EE7ABD" w:rsidRDefault="000D2BCC" w:rsidP="000D2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отправиться в экспедицию по нашему соловьиному краю. </w:t>
      </w:r>
      <w:r w:rsidR="006B6685">
        <w:rPr>
          <w:rFonts w:ascii="Times New Roman" w:hAnsi="Times New Roman" w:cs="Times New Roman"/>
          <w:sz w:val="28"/>
          <w:szCs w:val="28"/>
        </w:rPr>
        <w:t>Ваш м</w:t>
      </w:r>
      <w:r>
        <w:rPr>
          <w:rFonts w:ascii="Times New Roman" w:hAnsi="Times New Roman" w:cs="Times New Roman"/>
          <w:sz w:val="28"/>
          <w:szCs w:val="28"/>
        </w:rPr>
        <w:t xml:space="preserve">аршрут: г. </w:t>
      </w:r>
      <w:r w:rsidR="00526535">
        <w:rPr>
          <w:rFonts w:ascii="Times New Roman" w:hAnsi="Times New Roman" w:cs="Times New Roman"/>
          <w:sz w:val="28"/>
          <w:szCs w:val="28"/>
        </w:rPr>
        <w:t>Поныри</w:t>
      </w:r>
      <w:r w:rsidR="006B6685">
        <w:rPr>
          <w:rFonts w:ascii="Times New Roman" w:hAnsi="Times New Roman" w:cs="Times New Roman"/>
          <w:sz w:val="28"/>
          <w:szCs w:val="28"/>
        </w:rPr>
        <w:t xml:space="preserve"> </w:t>
      </w:r>
      <w:r w:rsidR="004627E9">
        <w:rPr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7E9">
        <w:rPr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Горшечное</w:t>
      </w:r>
      <w:proofErr w:type="gramEnd"/>
      <w:r w:rsidR="004627E9">
        <w:rPr>
          <w:rFonts w:ascii="Times New Roman" w:hAnsi="Times New Roman" w:cs="Times New Roman"/>
          <w:sz w:val="28"/>
          <w:szCs w:val="28"/>
        </w:rPr>
        <w:t xml:space="preserve"> </w:t>
      </w:r>
      <w:r w:rsidR="004627E9">
        <w:rPr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Определите природные районы</w:t>
      </w:r>
      <w:r w:rsidR="006B6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68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которые проходит ваш маршрут. Проследите</w:t>
      </w:r>
      <w:r w:rsidR="006B6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изменя</w:t>
      </w:r>
      <w:r w:rsidR="006B66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рель</w:t>
      </w:r>
      <w:r w:rsidR="006B6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ф,</w:t>
      </w:r>
      <w:r w:rsidR="006B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климат,</w:t>
      </w:r>
      <w:r w:rsidR="006B6685">
        <w:rPr>
          <w:rFonts w:ascii="Times New Roman" w:hAnsi="Times New Roman" w:cs="Times New Roman"/>
          <w:sz w:val="28"/>
          <w:szCs w:val="28"/>
        </w:rPr>
        <w:t xml:space="preserve"> </w:t>
      </w:r>
      <w:r w:rsidR="004627E9">
        <w:rPr>
          <w:rFonts w:ascii="Times New Roman" w:hAnsi="Times New Roman" w:cs="Times New Roman"/>
          <w:sz w:val="28"/>
          <w:szCs w:val="28"/>
        </w:rPr>
        <w:t xml:space="preserve">почвы и растительность по </w:t>
      </w:r>
      <w:r w:rsidR="006B6685">
        <w:rPr>
          <w:rFonts w:ascii="Times New Roman" w:hAnsi="Times New Roman" w:cs="Times New Roman"/>
          <w:sz w:val="28"/>
          <w:szCs w:val="28"/>
        </w:rPr>
        <w:t>пути следования.</w:t>
      </w:r>
      <w:r w:rsidR="004627E9">
        <w:rPr>
          <w:rFonts w:ascii="Times New Roman" w:hAnsi="Times New Roman" w:cs="Times New Roman"/>
          <w:sz w:val="28"/>
          <w:szCs w:val="28"/>
        </w:rPr>
        <w:t xml:space="preserve"> </w:t>
      </w:r>
      <w:r w:rsidR="006B6685">
        <w:rPr>
          <w:rFonts w:ascii="Times New Roman" w:hAnsi="Times New Roman" w:cs="Times New Roman"/>
          <w:sz w:val="28"/>
          <w:szCs w:val="28"/>
        </w:rPr>
        <w:t>Составьте отчет о вашем исследовании.</w:t>
      </w:r>
    </w:p>
    <w:p w:rsidR="00EE7ABD" w:rsidRDefault="00EE7ABD" w:rsidP="00A23C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685" w:rsidRDefault="00EE7ABD" w:rsidP="00EE7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B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6685" w:rsidRPr="006B6685">
        <w:rPr>
          <w:rFonts w:ascii="Times New Roman" w:hAnsi="Times New Roman" w:cs="Times New Roman"/>
          <w:b/>
          <w:sz w:val="28"/>
          <w:szCs w:val="28"/>
        </w:rPr>
        <w:t>«Лесостепь</w:t>
      </w:r>
      <w:r w:rsidR="00526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685" w:rsidRPr="006B6685">
        <w:rPr>
          <w:rFonts w:ascii="Times New Roman" w:hAnsi="Times New Roman" w:cs="Times New Roman"/>
          <w:b/>
          <w:sz w:val="28"/>
          <w:szCs w:val="28"/>
        </w:rPr>
        <w:t>=</w:t>
      </w:r>
      <w:r w:rsidR="005265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6685" w:rsidRPr="006B6685">
        <w:rPr>
          <w:rFonts w:ascii="Times New Roman" w:hAnsi="Times New Roman" w:cs="Times New Roman"/>
          <w:b/>
          <w:sz w:val="28"/>
          <w:szCs w:val="28"/>
        </w:rPr>
        <w:t>лес+степь</w:t>
      </w:r>
      <w:proofErr w:type="spellEnd"/>
      <w:r w:rsidR="006B6685" w:rsidRPr="006B6685">
        <w:rPr>
          <w:rFonts w:ascii="Times New Roman" w:hAnsi="Times New Roman" w:cs="Times New Roman"/>
          <w:b/>
          <w:sz w:val="28"/>
          <w:szCs w:val="28"/>
        </w:rPr>
        <w:t>»</w:t>
      </w:r>
    </w:p>
    <w:p w:rsidR="00A23C5B" w:rsidRPr="00EE7ABD" w:rsidRDefault="00A23C5B" w:rsidP="00EE7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C5B">
        <w:rPr>
          <w:rFonts w:ascii="Times New Roman" w:hAnsi="Times New Roman" w:cs="Times New Roman"/>
          <w:sz w:val="28"/>
          <w:szCs w:val="28"/>
        </w:rPr>
        <w:t>Курская лесостепь представлена лесными и степными ландшафтами</w:t>
      </w:r>
      <w:r>
        <w:rPr>
          <w:rFonts w:ascii="Times New Roman" w:hAnsi="Times New Roman" w:cs="Times New Roman"/>
          <w:sz w:val="28"/>
          <w:szCs w:val="28"/>
        </w:rPr>
        <w:t>, каждый из которых имеет свои особенности</w:t>
      </w:r>
      <w:r w:rsidR="00EE7ABD">
        <w:rPr>
          <w:rFonts w:ascii="Times New Roman" w:hAnsi="Times New Roman" w:cs="Times New Roman"/>
          <w:sz w:val="28"/>
          <w:szCs w:val="28"/>
        </w:rPr>
        <w:t>. Составьте краткую характеристику ландшафтов и сравните их. Сделайте вывод о причинах их сходства и различия.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2"/>
        <w:gridCol w:w="1842"/>
        <w:gridCol w:w="1843"/>
      </w:tblGrid>
      <w:tr w:rsidR="00A23C5B" w:rsidRPr="00A23C5B" w:rsidTr="00A23C5B">
        <w:trPr>
          <w:trHeight w:val="346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A23C5B">
            <w:pPr>
              <w:framePr w:wrap="notBeside" w:vAnchor="text" w:hAnchor="text" w:xAlign="center" w:y="1"/>
              <w:rPr>
                <w:rFonts w:cs="Tahom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A23C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Лесные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A23C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Степные участки</w:t>
            </w:r>
          </w:p>
        </w:tc>
      </w:tr>
      <w:tr w:rsidR="00A23C5B" w:rsidRPr="00A23C5B" w:rsidTr="00A23C5B">
        <w:trPr>
          <w:trHeight w:val="29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EE7AB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Внешний облик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A23C5B" w:rsidRPr="00A23C5B" w:rsidTr="00A23C5B">
        <w:trPr>
          <w:trHeight w:val="216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EE7ABD" w:rsidP="00EE7AB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Климат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EE7ABD" w:rsidRPr="00A23C5B" w:rsidTr="00A23C5B">
        <w:trPr>
          <w:trHeight w:val="216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ABD" w:rsidRDefault="00EE7ABD" w:rsidP="00EE7AB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Типичные почвы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ABD" w:rsidRPr="00A23C5B" w:rsidRDefault="00EE7ABD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ABD" w:rsidRPr="00A23C5B" w:rsidRDefault="00EE7ABD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A23C5B" w:rsidRPr="00A23C5B" w:rsidTr="00A23C5B">
        <w:trPr>
          <w:trHeight w:val="230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EE7AB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Типичные растения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A23C5B" w:rsidRPr="00A23C5B" w:rsidTr="00A23C5B">
        <w:trPr>
          <w:trHeight w:val="197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EE7AB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Типичные животные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A23C5B" w:rsidRPr="00A23C5B" w:rsidTr="00A23C5B">
        <w:trPr>
          <w:trHeight w:val="235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EE7AB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Оценка условий для жизни 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A23C5B" w:rsidRPr="00A23C5B" w:rsidTr="00A23C5B">
        <w:trPr>
          <w:trHeight w:val="206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EE7AB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хозяйственной деятельности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A23C5B" w:rsidRPr="00A23C5B" w:rsidTr="00A23C5B">
        <w:trPr>
          <w:trHeight w:val="192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EE7AB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человека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A23C5B" w:rsidRPr="00A23C5B" w:rsidTr="00A23C5B">
        <w:trPr>
          <w:trHeight w:val="240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4627E9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Выводы: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A23C5B" w:rsidRPr="00A23C5B" w:rsidTr="00A23C5B">
        <w:trPr>
          <w:trHeight w:val="322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C5B" w:rsidRPr="00A23C5B" w:rsidRDefault="00A23C5B" w:rsidP="00EE7AB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5B" w:rsidRPr="00A23C5B" w:rsidRDefault="00A23C5B" w:rsidP="00EE7ABD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</w:tbl>
    <w:p w:rsidR="00A23C5B" w:rsidRDefault="00A23C5B" w:rsidP="008824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5B" w:rsidRDefault="00A23C5B" w:rsidP="008824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AED" w:rsidRDefault="00F21AED"/>
    <w:sectPr w:rsidR="00F21AED" w:rsidSect="00F2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2D7B"/>
    <w:multiLevelType w:val="hybridMultilevel"/>
    <w:tmpl w:val="F3DCC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040B7"/>
    <w:multiLevelType w:val="hybridMultilevel"/>
    <w:tmpl w:val="DD76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62B7E"/>
    <w:multiLevelType w:val="hybridMultilevel"/>
    <w:tmpl w:val="4EB4A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4603A"/>
    <w:multiLevelType w:val="hybridMultilevel"/>
    <w:tmpl w:val="DDCA0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F2C1A"/>
    <w:multiLevelType w:val="hybridMultilevel"/>
    <w:tmpl w:val="1E0C0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8244E"/>
    <w:rsid w:val="000D2BCC"/>
    <w:rsid w:val="001B0BD3"/>
    <w:rsid w:val="001F4F14"/>
    <w:rsid w:val="0027278D"/>
    <w:rsid w:val="004627E9"/>
    <w:rsid w:val="004F2672"/>
    <w:rsid w:val="00526535"/>
    <w:rsid w:val="00597EB7"/>
    <w:rsid w:val="006B6685"/>
    <w:rsid w:val="00733C74"/>
    <w:rsid w:val="0088244E"/>
    <w:rsid w:val="008F49CE"/>
    <w:rsid w:val="00903809"/>
    <w:rsid w:val="009375C8"/>
    <w:rsid w:val="009B0C5F"/>
    <w:rsid w:val="00A23C5B"/>
    <w:rsid w:val="00A6440F"/>
    <w:rsid w:val="00B212D9"/>
    <w:rsid w:val="00BE683A"/>
    <w:rsid w:val="00CD447A"/>
    <w:rsid w:val="00D935F3"/>
    <w:rsid w:val="00E26C5F"/>
    <w:rsid w:val="00EE7ABD"/>
    <w:rsid w:val="00F21AED"/>
    <w:rsid w:val="00F9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4E"/>
    <w:pPr>
      <w:ind w:left="720"/>
      <w:contextualSpacing/>
    </w:pPr>
  </w:style>
  <w:style w:type="table" w:styleId="a4">
    <w:name w:val="Table Grid"/>
    <w:basedOn w:val="a1"/>
    <w:uiPriority w:val="59"/>
    <w:rsid w:val="00882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44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1"/>
    <w:uiPriority w:val="99"/>
    <w:unhideWhenUsed/>
    <w:rsid w:val="00D935F3"/>
    <w:pPr>
      <w:shd w:val="clear" w:color="auto" w:fill="FFFFFF"/>
      <w:spacing w:after="0" w:line="247" w:lineRule="exact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935F3"/>
  </w:style>
  <w:style w:type="character" w:customStyle="1" w:styleId="1">
    <w:name w:val="Основной текст Знак1"/>
    <w:basedOn w:val="a0"/>
    <w:link w:val="a7"/>
    <w:uiPriority w:val="99"/>
    <w:locked/>
    <w:rsid w:val="00D935F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a9">
    <w:name w:val="Основной текст + Полужирный"/>
    <w:basedOn w:val="a0"/>
    <w:uiPriority w:val="99"/>
    <w:rsid w:val="00A6440F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A23C5B"/>
    <w:rPr>
      <w:rFonts w:ascii="Times New Roman" w:hAnsi="Times New Roman" w:cs="Times New Roman"/>
      <w:spacing w:val="1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23C5B"/>
    <w:pPr>
      <w:shd w:val="clear" w:color="auto" w:fill="FFFFFF"/>
      <w:spacing w:before="480" w:after="1260" w:line="240" w:lineRule="atLeast"/>
    </w:pPr>
    <w:rPr>
      <w:rFonts w:ascii="Times New Roman" w:hAnsi="Times New Roman" w:cs="Times New Roman"/>
      <w:spacing w:val="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2023-12-20T19:57:00Z</dcterms:created>
  <dcterms:modified xsi:type="dcterms:W3CDTF">2025-03-09T18:14:00Z</dcterms:modified>
</cp:coreProperties>
</file>