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C3" w:rsidRDefault="00EA29C3" w:rsidP="00800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внеурочного занятия</w:t>
      </w:r>
    </w:p>
    <w:p w:rsidR="00D04665" w:rsidRDefault="0080067B" w:rsidP="00800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17">
        <w:rPr>
          <w:rFonts w:ascii="Times New Roman" w:hAnsi="Times New Roman" w:cs="Times New Roman"/>
          <w:b/>
          <w:sz w:val="24"/>
          <w:szCs w:val="24"/>
        </w:rPr>
        <w:t xml:space="preserve">"Достопримечательности </w:t>
      </w:r>
      <w:proofErr w:type="spellStart"/>
      <w:r w:rsidRPr="009B5A17">
        <w:rPr>
          <w:rFonts w:ascii="Times New Roman" w:hAnsi="Times New Roman" w:cs="Times New Roman"/>
          <w:b/>
          <w:sz w:val="24"/>
          <w:szCs w:val="24"/>
        </w:rPr>
        <w:t>Пристенского</w:t>
      </w:r>
      <w:proofErr w:type="spellEnd"/>
      <w:r w:rsidRPr="009B5A17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области"</w:t>
      </w:r>
    </w:p>
    <w:p w:rsidR="00EA29C3" w:rsidRPr="00EA29C3" w:rsidRDefault="00EA29C3" w:rsidP="00EA29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29C3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A29C3" w:rsidRPr="00EA29C3" w:rsidRDefault="00EA29C3" w:rsidP="00EA29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29C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EA29C3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EA29C3">
        <w:rPr>
          <w:rFonts w:ascii="Times New Roman" w:hAnsi="Times New Roman" w:cs="Times New Roman"/>
          <w:sz w:val="24"/>
          <w:szCs w:val="24"/>
        </w:rPr>
        <w:t xml:space="preserve"> ООШ»</w:t>
      </w:r>
      <w:r w:rsidR="004C0A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A29C3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EA29C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A29C3" w:rsidRPr="00EA29C3" w:rsidRDefault="00EA29C3" w:rsidP="00EA29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29C3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EA29C3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EA29C3" w:rsidRPr="00EA29C3" w:rsidRDefault="00EA29C3" w:rsidP="00EA29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067B" w:rsidRPr="00EA29C3" w:rsidRDefault="00EA29C3" w:rsidP="00A37F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ноутбук,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79B">
        <w:rPr>
          <w:rFonts w:ascii="Times New Roman" w:hAnsi="Times New Roman" w:cs="Times New Roman"/>
          <w:sz w:val="24"/>
          <w:szCs w:val="24"/>
        </w:rPr>
        <w:t>презентация «</w:t>
      </w:r>
      <w:r w:rsidR="003E279B" w:rsidRPr="00A37F34">
        <w:rPr>
          <w:rFonts w:ascii="Times New Roman" w:hAnsi="Times New Roman" w:cs="Times New Roman"/>
          <w:sz w:val="24"/>
          <w:szCs w:val="24"/>
        </w:rPr>
        <w:t xml:space="preserve">Достопримечательности </w:t>
      </w:r>
      <w:proofErr w:type="spellStart"/>
      <w:r w:rsidR="003E279B" w:rsidRPr="00A37F34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3E279B" w:rsidRPr="00A37F34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="00C61E7B" w:rsidRPr="00A37F34">
        <w:rPr>
          <w:rFonts w:ascii="Times New Roman" w:hAnsi="Times New Roman" w:cs="Times New Roman"/>
          <w:sz w:val="24"/>
          <w:szCs w:val="24"/>
        </w:rPr>
        <w:t>.</w:t>
      </w:r>
    </w:p>
    <w:p w:rsidR="0080067B" w:rsidRDefault="0080067B" w:rsidP="00800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92C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0526D" w:rsidTr="0040526D">
        <w:tc>
          <w:tcPr>
            <w:tcW w:w="7393" w:type="dxa"/>
          </w:tcPr>
          <w:p w:rsidR="0040526D" w:rsidRPr="007E692C" w:rsidRDefault="0040526D" w:rsidP="00800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2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393" w:type="dxa"/>
          </w:tcPr>
          <w:p w:rsidR="0040526D" w:rsidRPr="007E692C" w:rsidRDefault="0040526D" w:rsidP="00800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E692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A0D14" w:rsidRDefault="00EA0D14" w:rsidP="0080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6D" w:rsidRPr="008F1135" w:rsidTr="00CF4356">
        <w:tc>
          <w:tcPr>
            <w:tcW w:w="7393" w:type="dxa"/>
            <w:shd w:val="clear" w:color="auto" w:fill="FFFFFF" w:themeFill="background1"/>
          </w:tcPr>
          <w:p w:rsidR="0040526D" w:rsidRPr="00EA0D14" w:rsidRDefault="00C61E7B" w:rsidP="0040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пословицы о Родине:  </w:t>
            </w:r>
          </w:p>
          <w:p w:rsidR="00C61E7B" w:rsidRPr="00C61E7B" w:rsidRDefault="00C61E7B" w:rsidP="00C61E7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 в мире краше Родины нашей. </w:t>
            </w:r>
            <w:r w:rsidRPr="00EA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1E7B" w:rsidRPr="00C61E7B" w:rsidRDefault="00C61E7B" w:rsidP="00C61E7B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Человек без родины, что соловей без песни. </w:t>
            </w:r>
            <w:r w:rsidRPr="00EA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1E7B" w:rsidRPr="00C61E7B" w:rsidRDefault="00C61E7B" w:rsidP="00C61E7B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Береги землю любимую, как мать, родимую. </w:t>
            </w:r>
            <w:r w:rsidRPr="00EA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1E7B" w:rsidRPr="00C61E7B" w:rsidRDefault="00C61E7B" w:rsidP="00C61E7B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Всякая птичка своё гнездо бережёт. </w:t>
            </w:r>
            <w:r w:rsidRPr="00EA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1E7B" w:rsidRPr="00C61E7B" w:rsidRDefault="00C61E7B" w:rsidP="00C61E7B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Своя земля и в горсти мила. </w:t>
            </w:r>
            <w:r w:rsidRPr="00EA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1E7B" w:rsidRPr="00C61E7B" w:rsidRDefault="00C61E7B" w:rsidP="00C61E7B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 родился, там и пригодился. </w:t>
            </w:r>
            <w:r w:rsidRPr="00EA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1E7B" w:rsidRPr="00C61E7B" w:rsidRDefault="00C61E7B" w:rsidP="00C61E7B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родной стороне и камушек знаком. </w:t>
            </w:r>
            <w:r w:rsidRPr="00EA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1E7B" w:rsidRPr="00C61E7B" w:rsidRDefault="00C61E7B" w:rsidP="00C61E7B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E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Каждому мила своя сторона. </w:t>
            </w:r>
            <w:r w:rsidRPr="00EA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37F34" w:rsidRPr="00A37F34" w:rsidRDefault="00C61E7B" w:rsidP="00A37F3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0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 родной край, там и рай.</w:t>
            </w:r>
          </w:p>
          <w:p w:rsidR="008B6EA7" w:rsidRDefault="00C61E7B" w:rsidP="0041247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</w:t>
            </w:r>
            <w:r w:rsidR="008B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посвящены эти пословицы?</w:t>
            </w:r>
          </w:p>
          <w:p w:rsidR="008B6EA7" w:rsidRPr="00A37F34" w:rsidRDefault="00C61E7B" w:rsidP="00A37F3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уже знаете, что страну, в которой мы </w:t>
            </w:r>
            <w:r w:rsidR="00786CD7"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живем</w:t>
            </w:r>
            <w:r w:rsidR="00A3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6CD7"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называем своей Родиной. К</w:t>
            </w:r>
            <w:r w:rsidR="00786CD7"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называют </w:t>
            </w:r>
            <w:r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место, где мы родились, уч</w:t>
            </w:r>
            <w:r w:rsidR="00F85DED"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имся и живем</w:t>
            </w:r>
            <w:r w:rsidR="00A3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</w:t>
            </w:r>
            <w:r w:rsidR="00786CD7"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F85DED"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29E" w:rsidRPr="008B6EA7" w:rsidRDefault="00F85DED" w:rsidP="0041247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- Ка</w:t>
            </w:r>
            <w:r w:rsidR="009119CA" w:rsidRPr="00EA0D14">
              <w:rPr>
                <w:rFonts w:ascii="Times New Roman" w:hAnsi="Times New Roman" w:cs="Times New Roman"/>
                <w:sz w:val="24"/>
                <w:szCs w:val="24"/>
              </w:rPr>
              <w:t>к называется наша малая Родина</w:t>
            </w: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B6EA7" w:rsidRPr="00204DCF" w:rsidRDefault="008B6EA7" w:rsidP="0041247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D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Великую землю, любимую землю,</w:t>
            </w:r>
          </w:p>
          <w:p w:rsidR="008B6EA7" w:rsidRPr="00204DCF" w:rsidRDefault="008B6EA7" w:rsidP="008B6EA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D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04DCF" w:rsidRPr="00204D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204D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де мы родились и живем, </w:t>
            </w:r>
          </w:p>
          <w:p w:rsidR="00204DCF" w:rsidRPr="00204DCF" w:rsidRDefault="00204DCF" w:rsidP="0041247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D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Мы Родиной светлой, </w:t>
            </w:r>
          </w:p>
          <w:p w:rsidR="008B6EA7" w:rsidRPr="00204DCF" w:rsidRDefault="00204DCF" w:rsidP="0041247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D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8B6EA7" w:rsidRPr="00204D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ы Родиной милой, </w:t>
            </w:r>
          </w:p>
          <w:p w:rsidR="008B6EA7" w:rsidRPr="00204DCF" w:rsidRDefault="00204DCF" w:rsidP="0041247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D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8B6EA7" w:rsidRPr="00204D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ы Родиной нашей зовем</w:t>
            </w:r>
            <w:r w:rsidRPr="00204D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A37F34" w:rsidRPr="00A37F34" w:rsidRDefault="00A37F34" w:rsidP="0041247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DED" w:rsidRPr="00632825" w:rsidRDefault="00F85DED" w:rsidP="0041247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CF">
              <w:rPr>
                <w:rFonts w:ascii="Times New Roman" w:hAnsi="Times New Roman" w:cs="Times New Roman"/>
                <w:sz w:val="24"/>
                <w:szCs w:val="24"/>
              </w:rPr>
              <w:t>- Правильно, ребята!</w:t>
            </w:r>
            <w:r w:rsidR="00632825" w:rsidRPr="00204DCF">
              <w:rPr>
                <w:rFonts w:ascii="Times New Roman" w:hAnsi="Times New Roman" w:cs="Times New Roman"/>
                <w:sz w:val="24"/>
                <w:szCs w:val="24"/>
              </w:rPr>
              <w:t xml:space="preserve"> И сегодня</w:t>
            </w:r>
            <w:r w:rsidR="00632825">
              <w:rPr>
                <w:rFonts w:ascii="Times New Roman" w:hAnsi="Times New Roman" w:cs="Times New Roman"/>
                <w:sz w:val="24"/>
                <w:szCs w:val="24"/>
              </w:rPr>
              <w:t xml:space="preserve"> мы поговорим о значимых местах </w:t>
            </w:r>
            <w:r w:rsidR="0063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нашего </w:t>
            </w:r>
            <w:r w:rsidR="00412476">
              <w:rPr>
                <w:rFonts w:ascii="Times New Roman" w:hAnsi="Times New Roman" w:cs="Times New Roman"/>
                <w:sz w:val="24"/>
                <w:szCs w:val="24"/>
              </w:rPr>
              <w:t xml:space="preserve">Пристенского </w:t>
            </w:r>
            <w:r w:rsidR="00632825">
              <w:rPr>
                <w:rFonts w:ascii="Times New Roman" w:hAnsi="Times New Roman" w:cs="Times New Roman"/>
                <w:sz w:val="24"/>
                <w:szCs w:val="24"/>
              </w:rPr>
              <w:t>района, И начнем мы с сообщения, которое Вы подготовили.</w:t>
            </w:r>
          </w:p>
          <w:p w:rsidR="00F85DED" w:rsidRPr="00EA0D14" w:rsidRDefault="00F85DED" w:rsidP="00F85DED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466F69" w:rsidRPr="00EA0D14" w:rsidRDefault="00466F69" w:rsidP="00F85DED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466F69" w:rsidRPr="00EA0D14" w:rsidRDefault="00466F69" w:rsidP="00F85DED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466F69" w:rsidRPr="00EA0D14" w:rsidRDefault="00466F69" w:rsidP="00F85DED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466F69" w:rsidRPr="00EA0D14" w:rsidRDefault="00466F69" w:rsidP="00F85DED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466F69" w:rsidRPr="00EA0D14" w:rsidRDefault="00466F69" w:rsidP="00F85DED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466F69" w:rsidRPr="00EA0D14" w:rsidRDefault="00466F69" w:rsidP="00F85DED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466F69" w:rsidRPr="00EA0D14" w:rsidRDefault="00466F69" w:rsidP="00F85DED">
            <w:pPr>
              <w:pStyle w:val="a5"/>
              <w:shd w:val="clear" w:color="auto" w:fill="FFFFFF"/>
              <w:spacing w:before="120" w:beforeAutospacing="0" w:after="120" w:afterAutospacing="0"/>
            </w:pPr>
          </w:p>
          <w:p w:rsidR="00466F69" w:rsidRPr="00EA0D14" w:rsidRDefault="00466F69" w:rsidP="00466F69">
            <w:pPr>
              <w:pStyle w:val="a5"/>
              <w:shd w:val="clear" w:color="auto" w:fill="FFFFFF"/>
              <w:spacing w:before="120" w:beforeAutospacing="0" w:after="120" w:afterAutospacing="0"/>
              <w:rPr>
                <w:shd w:val="clear" w:color="auto" w:fill="FFFFFF"/>
              </w:rPr>
            </w:pPr>
            <w:r w:rsidRPr="00EA0D14">
              <w:t xml:space="preserve">- </w:t>
            </w:r>
            <w:r w:rsidRPr="00EA0D14">
              <w:rPr>
                <w:shd w:val="clear" w:color="auto" w:fill="FFFFFF"/>
              </w:rPr>
              <w:t>Через наш район проходит железная дорога южного направления до </w:t>
            </w:r>
            <w:hyperlink r:id="rId7" w:tooltip="Белгород" w:history="1">
              <w:r w:rsidRPr="00EA0D14">
                <w:rPr>
                  <w:rStyle w:val="a4"/>
                  <w:color w:val="auto"/>
                  <w:shd w:val="clear" w:color="auto" w:fill="FFFFFF"/>
                </w:rPr>
                <w:t>Белгорода</w:t>
              </w:r>
            </w:hyperlink>
            <w:r w:rsidRPr="00EA0D14">
              <w:rPr>
                <w:shd w:val="clear" w:color="auto" w:fill="FFFFFF"/>
              </w:rPr>
              <w:t>. Пассажирское и грузовое сообщение </w:t>
            </w:r>
            <w:hyperlink r:id="rId8" w:tooltip="Ржава (станция)" w:history="1">
              <w:r w:rsidRPr="00EA0D14">
                <w:rPr>
                  <w:rStyle w:val="a4"/>
                  <w:color w:val="auto"/>
                  <w:shd w:val="clear" w:color="auto" w:fill="FFFFFF"/>
                </w:rPr>
                <w:t>Ржава</w:t>
              </w:r>
            </w:hyperlink>
            <w:r w:rsidRPr="00EA0D14">
              <w:rPr>
                <w:shd w:val="clear" w:color="auto" w:fill="FFFFFF"/>
              </w:rPr>
              <w:t> — </w:t>
            </w:r>
            <w:hyperlink r:id="rId9" w:tooltip="Старый Оскол" w:history="1">
              <w:r w:rsidRPr="00EA0D14">
                <w:rPr>
                  <w:rStyle w:val="a4"/>
                  <w:color w:val="auto"/>
                  <w:shd w:val="clear" w:color="auto" w:fill="FFFFFF"/>
                </w:rPr>
                <w:t>Старый Оскол</w:t>
              </w:r>
            </w:hyperlink>
            <w:r w:rsidRPr="00EA0D14">
              <w:rPr>
                <w:shd w:val="clear" w:color="auto" w:fill="FFFFFF"/>
              </w:rPr>
              <w:t>. Грузовое сообщение Ржава — </w:t>
            </w:r>
            <w:proofErr w:type="spellStart"/>
            <w:r w:rsidRPr="00EA0D14">
              <w:fldChar w:fldCharType="begin"/>
            </w:r>
            <w:r w:rsidRPr="00EA0D14">
              <w:instrText xml:space="preserve"> HYPERLINK "https://ru.wikipedia.org/wiki/%D0%9E%D0%B1%D0%BE%D1%8F%D0%BD%D1%8C" \o "Обоянь" </w:instrText>
            </w:r>
            <w:r w:rsidRPr="00EA0D14">
              <w:fldChar w:fldCharType="separate"/>
            </w:r>
            <w:r w:rsidRPr="00EA0D14">
              <w:rPr>
                <w:rStyle w:val="a4"/>
                <w:color w:val="auto"/>
                <w:shd w:val="clear" w:color="auto" w:fill="FFFFFF"/>
              </w:rPr>
              <w:t>Обоянь</w:t>
            </w:r>
            <w:proofErr w:type="spellEnd"/>
            <w:r w:rsidRPr="00EA0D14">
              <w:fldChar w:fldCharType="end"/>
            </w:r>
            <w:r w:rsidRPr="00EA0D14">
              <w:rPr>
                <w:shd w:val="clear" w:color="auto" w:fill="FFFFFF"/>
              </w:rPr>
              <w:t>.</w:t>
            </w:r>
          </w:p>
          <w:p w:rsidR="00466F69" w:rsidRPr="00EA0D14" w:rsidRDefault="00A37F34" w:rsidP="00761A6D">
            <w:pPr>
              <w:pStyle w:val="a5"/>
              <w:shd w:val="clear" w:color="auto" w:fill="FFFFFF"/>
              <w:spacing w:before="120" w:beforeAutospacing="0" w:after="0" w:afterAutospacing="0"/>
              <w:rPr>
                <w:b/>
                <w:bCs/>
              </w:rPr>
            </w:pPr>
            <w:r>
              <w:rPr>
                <w:shd w:val="clear" w:color="auto" w:fill="FFFFFF"/>
              </w:rPr>
              <w:t>- С</w:t>
            </w:r>
            <w:r w:rsidR="00466F69" w:rsidRPr="00EA0D14">
              <w:rPr>
                <w:shd w:val="clear" w:color="auto" w:fill="FFFFFF"/>
              </w:rPr>
              <w:t xml:space="preserve"> чего начинается</w:t>
            </w:r>
            <w:r w:rsidR="00761A6D" w:rsidRPr="00EA0D14">
              <w:rPr>
                <w:shd w:val="clear" w:color="auto" w:fill="FFFFFF"/>
              </w:rPr>
              <w:t xml:space="preserve"> любая железнодорожная станция? Для этого отгадайте загадку: </w:t>
            </w:r>
            <w:r w:rsidR="00761A6D" w:rsidRPr="00EA0D14">
              <w:rPr>
                <w:bCs/>
              </w:rPr>
              <w:t>Тут грохочут поезда,</w:t>
            </w:r>
            <w:r w:rsidR="00761A6D" w:rsidRPr="00EA0D14">
              <w:rPr>
                <w:bCs/>
              </w:rPr>
              <w:br/>
              <w:t xml:space="preserve">                            Шумно здесь почти всегда.</w:t>
            </w:r>
            <w:r w:rsidR="00761A6D" w:rsidRPr="00EA0D14">
              <w:rPr>
                <w:bCs/>
              </w:rPr>
              <w:br/>
              <w:t xml:space="preserve">                            Если едем на край света,</w:t>
            </w:r>
            <w:r w:rsidR="00761A6D" w:rsidRPr="00EA0D14">
              <w:rPr>
                <w:bCs/>
              </w:rPr>
              <w:br/>
              <w:t xml:space="preserve">                            Покупаем тут билеты</w:t>
            </w:r>
            <w:r w:rsidR="00761A6D" w:rsidRPr="00EA0D14">
              <w:rPr>
                <w:b/>
                <w:bCs/>
              </w:rPr>
              <w:t>.</w:t>
            </w:r>
          </w:p>
          <w:p w:rsidR="00761A6D" w:rsidRPr="00EA0D14" w:rsidRDefault="00761A6D" w:rsidP="00761A6D">
            <w:pPr>
              <w:pStyle w:val="a5"/>
              <w:shd w:val="clear" w:color="auto" w:fill="FFFFFF"/>
              <w:spacing w:before="120" w:beforeAutospacing="0" w:after="0" w:afterAutospacing="0"/>
            </w:pPr>
            <w:r w:rsidRPr="00EA0D14">
              <w:t>- По</w:t>
            </w:r>
            <w:r w:rsidR="009119CA" w:rsidRPr="00EA0D14">
              <w:t>слушаем Ваше сообщение</w:t>
            </w:r>
            <w:r w:rsidRPr="00EA0D14">
              <w:t xml:space="preserve"> </w:t>
            </w:r>
            <w:r w:rsidR="00EA0D14">
              <w:t xml:space="preserve">о </w:t>
            </w:r>
            <w:r w:rsidRPr="00EA0D14">
              <w:t xml:space="preserve">станции </w:t>
            </w:r>
            <w:proofErr w:type="gramStart"/>
            <w:r w:rsidRPr="00EA0D14">
              <w:t>Ржава</w:t>
            </w:r>
            <w:proofErr w:type="gramEnd"/>
            <w:r w:rsidRPr="00EA0D14">
              <w:t>.</w:t>
            </w:r>
          </w:p>
          <w:p w:rsidR="00432459" w:rsidRPr="00EA0D14" w:rsidRDefault="00432459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432459" w:rsidRPr="00EA0D14" w:rsidRDefault="00432459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432459" w:rsidRPr="00EA0D14" w:rsidRDefault="00432459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432459" w:rsidRPr="00EA0D14" w:rsidRDefault="00432459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CC7670" w:rsidRDefault="00CC7670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432459" w:rsidRPr="00EA0D14" w:rsidRDefault="00432459" w:rsidP="00A37F34">
            <w:pPr>
              <w:pStyle w:val="a5"/>
              <w:shd w:val="clear" w:color="auto" w:fill="FFFFFF"/>
              <w:spacing w:before="120" w:beforeAutospacing="0" w:after="0" w:afterAutospacing="0"/>
              <w:jc w:val="both"/>
            </w:pPr>
            <w:r w:rsidRPr="00EA0D14">
              <w:t>- Продолжаем говорить о достопримечательностях Пристенского района.</w:t>
            </w:r>
            <w:r w:rsidR="00806CA2" w:rsidRPr="00EA0D14">
              <w:t xml:space="preserve"> И следующее</w:t>
            </w:r>
            <w:r w:rsidRPr="00EA0D14">
              <w:t xml:space="preserve">, о чем пойдет речь </w:t>
            </w:r>
            <w:r w:rsidR="00A37F34">
              <w:t xml:space="preserve">– </w:t>
            </w:r>
            <w:r w:rsidRPr="00EA0D14">
              <w:t xml:space="preserve">это храм Покрова </w:t>
            </w:r>
            <w:r w:rsidRPr="00EA0D14">
              <w:rPr>
                <w:rFonts w:eastAsiaTheme="minorHAnsi"/>
                <w:lang w:eastAsia="en-US"/>
              </w:rPr>
              <w:t>Пресвятой Богородицы в п. Пристень Курской области</w:t>
            </w:r>
          </w:p>
          <w:p w:rsidR="00432459" w:rsidRPr="00EA0D14" w:rsidRDefault="00432459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787024" w:rsidRPr="00EA0D14" w:rsidRDefault="00787024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787024" w:rsidRPr="00EA0D14" w:rsidRDefault="00787024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8976AC" w:rsidRPr="00EA0D14" w:rsidRDefault="008976AC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8976AC" w:rsidRPr="00EA0D14" w:rsidRDefault="008976AC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022E51" w:rsidRDefault="00022E51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265C32" w:rsidRPr="00EA0D14" w:rsidRDefault="00265C32" w:rsidP="00761A6D">
            <w:pPr>
              <w:pStyle w:val="a5"/>
              <w:shd w:val="clear" w:color="auto" w:fill="FFFFFF"/>
              <w:spacing w:before="120" w:beforeAutospacing="0" w:after="0" w:afterAutospacing="0"/>
            </w:pPr>
            <w:r w:rsidRPr="00EA0D14">
              <w:t>- Еще о</w:t>
            </w:r>
            <w:r w:rsidR="00A37F34">
              <w:t>дна из достопримечательностей п.</w:t>
            </w:r>
            <w:r w:rsidRPr="00EA0D14">
              <w:t xml:space="preserve"> Пристень </w:t>
            </w:r>
            <w:r w:rsidR="00A37F34">
              <w:t xml:space="preserve">– </w:t>
            </w:r>
            <w:r w:rsidRPr="00EA0D14">
              <w:t>Часовня в честь святых Жён-мироносиц</w:t>
            </w:r>
          </w:p>
          <w:p w:rsidR="00265C32" w:rsidRPr="00EA0D14" w:rsidRDefault="00265C32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265C32" w:rsidRPr="00EA0D14" w:rsidRDefault="00265C32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265C32" w:rsidRPr="00EA0D14" w:rsidRDefault="00265C32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265C32" w:rsidRPr="00EA0D14" w:rsidRDefault="00265C32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806CA2" w:rsidRPr="00EA0D14" w:rsidRDefault="00806CA2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8976AC" w:rsidRPr="00EA0D14" w:rsidRDefault="008976AC" w:rsidP="00761A6D">
            <w:pPr>
              <w:pStyle w:val="a5"/>
              <w:shd w:val="clear" w:color="auto" w:fill="FFFFFF"/>
              <w:spacing w:before="120" w:beforeAutospacing="0" w:after="0" w:afterAutospacing="0"/>
            </w:pPr>
            <w:r w:rsidRPr="00EA0D14">
              <w:t>- Следующая достопримечательность нашего района - это Аллея Славы в п. Пристень.</w:t>
            </w:r>
          </w:p>
          <w:p w:rsidR="008976AC" w:rsidRPr="00EA0D14" w:rsidRDefault="008976AC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9B5A17" w:rsidRPr="00EA0D14" w:rsidRDefault="009B5A17" w:rsidP="00761A6D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9B5A17" w:rsidRPr="00EA0D14" w:rsidRDefault="009B5A17" w:rsidP="00761A6D">
            <w:pPr>
              <w:pStyle w:val="a5"/>
              <w:shd w:val="clear" w:color="auto" w:fill="FFFFFF"/>
              <w:spacing w:before="120" w:beforeAutospacing="0" w:after="0" w:afterAutospacing="0"/>
              <w:rPr>
                <w:b/>
              </w:rPr>
            </w:pPr>
            <w:r w:rsidRPr="00EA0D14">
              <w:t xml:space="preserve">- Так же на территории поселка Пристень находится Братская могила воинов Советской Армии, погибших в период Великой Отечественной войны </w:t>
            </w:r>
            <w:r w:rsidRPr="00EA0D14">
              <w:rPr>
                <w:b/>
              </w:rPr>
              <w:t>СЛАЙД 7</w:t>
            </w:r>
          </w:p>
          <w:p w:rsidR="00630962" w:rsidRPr="00EA0D14" w:rsidRDefault="00E200DC" w:rsidP="00630962">
            <w:pPr>
              <w:pStyle w:val="a5"/>
              <w:shd w:val="clear" w:color="auto" w:fill="FFFFFF"/>
              <w:spacing w:before="120" w:beforeAutospacing="0" w:after="0" w:afterAutospacing="0"/>
            </w:pPr>
            <w:r w:rsidRPr="00EA0D14">
              <w:t>-</w:t>
            </w:r>
            <w:r w:rsidR="00630962" w:rsidRPr="00EA0D14">
              <w:t xml:space="preserve"> Следующая </w:t>
            </w:r>
            <w:r w:rsidR="00CD35A4" w:rsidRPr="00EA0D14">
              <w:t>достопримечательность</w:t>
            </w:r>
            <w:r w:rsidR="00630962" w:rsidRPr="00EA0D14">
              <w:t xml:space="preserve"> </w:t>
            </w:r>
            <w:r w:rsidR="00A37F34">
              <w:t>–</w:t>
            </w:r>
            <w:r w:rsidR="00630962" w:rsidRPr="00EA0D14">
              <w:t xml:space="preserve"> это</w:t>
            </w:r>
            <w:r w:rsidR="00630962" w:rsidRPr="00EA0D14">
              <w:rPr>
                <w:b/>
              </w:rPr>
              <w:t xml:space="preserve"> </w:t>
            </w:r>
            <w:r w:rsidR="00630962" w:rsidRPr="00EA0D14">
              <w:t xml:space="preserve">Церковь Преображения Господня </w:t>
            </w:r>
            <w:proofErr w:type="gramStart"/>
            <w:r w:rsidR="00630962" w:rsidRPr="00EA0D14">
              <w:t>в</w:t>
            </w:r>
            <w:proofErr w:type="gramEnd"/>
            <w:r w:rsidR="00630962" w:rsidRPr="00EA0D14">
              <w:t xml:space="preserve"> с. </w:t>
            </w:r>
            <w:proofErr w:type="spellStart"/>
            <w:r w:rsidR="00630962" w:rsidRPr="00EA0D14">
              <w:t>Красниково</w:t>
            </w:r>
            <w:proofErr w:type="spellEnd"/>
            <w:r w:rsidR="00630962" w:rsidRPr="00EA0D14">
              <w:t xml:space="preserve"> </w:t>
            </w:r>
            <w:proofErr w:type="spellStart"/>
            <w:r w:rsidR="00630962" w:rsidRPr="00EA0D14">
              <w:t>Пристенского</w:t>
            </w:r>
            <w:proofErr w:type="spellEnd"/>
            <w:r w:rsidR="00630962" w:rsidRPr="00EA0D14">
              <w:t xml:space="preserve"> </w:t>
            </w:r>
            <w:proofErr w:type="gramStart"/>
            <w:r w:rsidR="00630962" w:rsidRPr="00EA0D14">
              <w:t>района</w:t>
            </w:r>
            <w:proofErr w:type="gramEnd"/>
            <w:r w:rsidR="00630962" w:rsidRPr="00EA0D14">
              <w:t xml:space="preserve"> Курской области.</w:t>
            </w:r>
          </w:p>
          <w:p w:rsidR="00D673D8" w:rsidRPr="00EA0D14" w:rsidRDefault="00630962" w:rsidP="00630962">
            <w:pPr>
              <w:pStyle w:val="a5"/>
              <w:shd w:val="clear" w:color="auto" w:fill="FFFFFF"/>
              <w:spacing w:before="120" w:beforeAutospacing="0" w:after="0" w:afterAutospacing="0"/>
              <w:rPr>
                <w:b/>
              </w:rPr>
            </w:pPr>
            <w:r w:rsidRPr="00EA0D14">
              <w:t xml:space="preserve">Храм был открыт 11 сентября 2021 года. Он полностью построен из дерева и изготовлен из </w:t>
            </w:r>
            <w:proofErr w:type="gramStart"/>
            <w:r w:rsidRPr="00EA0D14">
              <w:t>сибирских</w:t>
            </w:r>
            <w:proofErr w:type="gramEnd"/>
            <w:r w:rsidRPr="00EA0D14">
              <w:t xml:space="preserve"> лиственницы и кедра </w:t>
            </w:r>
            <w:r w:rsidRPr="00EA0D14">
              <w:rPr>
                <w:b/>
              </w:rPr>
              <w:t>СЛАЙД 8</w:t>
            </w:r>
          </w:p>
          <w:p w:rsidR="00630962" w:rsidRPr="00CD35A4" w:rsidRDefault="00CD35A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-</w:t>
            </w:r>
            <w:r w:rsidR="009F34CD" w:rsidRPr="00EA0D14">
              <w:rPr>
                <w:b/>
              </w:rPr>
              <w:t xml:space="preserve"> </w:t>
            </w:r>
            <w:r w:rsidR="00630962" w:rsidRPr="00EA0D14">
              <w:t>Ребята</w:t>
            </w:r>
            <w:r w:rsidR="00A37F34">
              <w:t>, в</w:t>
            </w:r>
            <w:r w:rsidR="00630962" w:rsidRPr="00EA0D14">
              <w:t>ы,</w:t>
            </w:r>
            <w:r w:rsidR="00A37F34">
              <w:t xml:space="preserve"> конечно, слышали, а многие из в</w:t>
            </w:r>
            <w:r w:rsidR="00630962" w:rsidRPr="00EA0D14">
              <w:t>ас уже посетили одну из самых известных достопримечательностей нашего района</w:t>
            </w:r>
            <w:r w:rsidR="00A37F34">
              <w:t>, нашей Курской области</w:t>
            </w:r>
            <w:r w:rsidR="007C39E0" w:rsidRPr="00EA0D14">
              <w:t xml:space="preserve"> </w:t>
            </w:r>
            <w:r w:rsidR="00A37F34">
              <w:t>–</w:t>
            </w:r>
            <w:r w:rsidR="007C39E0" w:rsidRPr="00EA0D14">
              <w:t xml:space="preserve"> Водяная мельница в селе </w:t>
            </w:r>
            <w:proofErr w:type="spellStart"/>
            <w:r w:rsidR="007C39E0" w:rsidRPr="00EA0D14">
              <w:t>Красниково</w:t>
            </w:r>
            <w:proofErr w:type="spellEnd"/>
            <w:r w:rsidR="007C39E0" w:rsidRPr="00EA0D14">
              <w:t xml:space="preserve">   </w:t>
            </w:r>
            <w:proofErr w:type="spellStart"/>
            <w:r w:rsidR="007C39E0" w:rsidRPr="00EA0D14">
              <w:t>Пристенского</w:t>
            </w:r>
            <w:proofErr w:type="spellEnd"/>
            <w:r w:rsidR="007C39E0" w:rsidRPr="00EA0D14">
              <w:t xml:space="preserve"> района</w:t>
            </w:r>
            <w:r w:rsidR="00E336E1" w:rsidRPr="00EA0D14">
              <w:t>.</w:t>
            </w:r>
          </w:p>
          <w:p w:rsidR="00A37F34" w:rsidRDefault="00CD35A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</w:t>
            </w:r>
            <w:r w:rsidR="00E336E1" w:rsidRPr="00EA0D14">
              <w:rPr>
                <w:shd w:val="clear" w:color="auto" w:fill="FFFFFF"/>
              </w:rPr>
              <w:t xml:space="preserve">Водяная мельница всегда была достопримечательностью не только села </w:t>
            </w:r>
            <w:proofErr w:type="spellStart"/>
            <w:r w:rsidR="00E336E1" w:rsidRPr="00EA0D14">
              <w:rPr>
                <w:shd w:val="clear" w:color="auto" w:fill="FFFFFF"/>
              </w:rPr>
              <w:t>Красниково</w:t>
            </w:r>
            <w:proofErr w:type="spellEnd"/>
            <w:r w:rsidR="00E336E1" w:rsidRPr="00EA0D14">
              <w:rPr>
                <w:shd w:val="clear" w:color="auto" w:fill="FFFFFF"/>
              </w:rPr>
              <w:t xml:space="preserve"> </w:t>
            </w:r>
            <w:proofErr w:type="spellStart"/>
            <w:r w:rsidR="00E336E1" w:rsidRPr="00EA0D14">
              <w:rPr>
                <w:shd w:val="clear" w:color="auto" w:fill="FFFFFF"/>
              </w:rPr>
              <w:t>Пристенского</w:t>
            </w:r>
            <w:proofErr w:type="spellEnd"/>
            <w:r w:rsidR="00E336E1" w:rsidRPr="00EA0D14">
              <w:rPr>
                <w:shd w:val="clear" w:color="auto" w:fill="FFFFFF"/>
              </w:rPr>
              <w:t xml:space="preserve"> района, но и всей Курской </w:t>
            </w:r>
            <w:r w:rsidR="00E336E1" w:rsidRPr="00EA0D14">
              <w:rPr>
                <w:shd w:val="clear" w:color="auto" w:fill="FFFFFF"/>
              </w:rPr>
              <w:lastRenderedPageBreak/>
              <w:t>области. Такого чуда старины нет больше нигде в Центральном Черноземье.</w:t>
            </w:r>
            <w:r w:rsidR="00E336E1" w:rsidRPr="00EA0D14">
              <w:br/>
            </w:r>
            <w:r>
              <w:rPr>
                <w:shd w:val="clear" w:color="auto" w:fill="FFFFFF"/>
              </w:rPr>
              <w:t xml:space="preserve">    </w:t>
            </w:r>
            <w:r w:rsidR="00E336E1" w:rsidRPr="00EA0D14">
              <w:rPr>
                <w:shd w:val="clear" w:color="auto" w:fill="FFFFFF"/>
              </w:rPr>
              <w:t xml:space="preserve">Запрятанный среди деревьев сруб похож на иллюстрацию к детской сказке. Издревле мельницы были окружены мифами и легендами. Считалось, что издаваемый жерновами скрип привлекает темные силы. Но жители села </w:t>
            </w:r>
            <w:proofErr w:type="spellStart"/>
            <w:r w:rsidR="00E336E1" w:rsidRPr="00EA0D14">
              <w:rPr>
                <w:shd w:val="clear" w:color="auto" w:fill="FFFFFF"/>
              </w:rPr>
              <w:t>Красниково</w:t>
            </w:r>
            <w:proofErr w:type="spellEnd"/>
            <w:r w:rsidR="00E336E1" w:rsidRPr="00EA0D14">
              <w:rPr>
                <w:shd w:val="clear" w:color="auto" w:fill="FFFFFF"/>
              </w:rPr>
              <w:t xml:space="preserve"> уверены, что от мельницы исходит только положительная энергетика.</w:t>
            </w:r>
          </w:p>
          <w:p w:rsidR="00E336E1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="00E336E1" w:rsidRPr="00EA0D14">
              <w:rPr>
                <w:shd w:val="clear" w:color="auto" w:fill="FFFFFF"/>
              </w:rPr>
              <w:t xml:space="preserve">По рассказам, дошедшим до нашего времени, в 1861 году была построена деревянная рубленая, без единого гвоздя, </w:t>
            </w:r>
            <w:proofErr w:type="spellStart"/>
            <w:r w:rsidR="00E336E1" w:rsidRPr="00EA0D14">
              <w:rPr>
                <w:shd w:val="clear" w:color="auto" w:fill="FFFFFF"/>
              </w:rPr>
              <w:t>Красниковская</w:t>
            </w:r>
            <w:proofErr w:type="spellEnd"/>
            <w:r w:rsidR="00E336E1" w:rsidRPr="00EA0D14">
              <w:rPr>
                <w:shd w:val="clear" w:color="auto" w:fill="FFFFFF"/>
              </w:rPr>
              <w:t xml:space="preserve"> водяная мельница на реке Крюк.</w:t>
            </w: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Default="00A37F34" w:rsidP="00CD35A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37F34" w:rsidRPr="00EA0D14" w:rsidRDefault="00A37F34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В народе говорят: «У мельника и у мельницы каменное сердце». Пока бьется одно из сердец - будет биться и второе. Умер старый мельник, и осталась мельница сиротой, остановилось и её сердце.     Пережив перестройку, несколько реконструкций и ремонтов, мельница вновь была запущена 19 августа 2020 года. Приехал новый мельник, и «каменное мельничное сердце» вновь застучало, зашуршали жернова, зажурчала вода на водяном колесе, затопал ногой коник под «</w:t>
            </w:r>
            <w:proofErr w:type="spellStart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курушкой</w:t>
            </w:r>
            <w:proofErr w:type="spellEnd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7F34" w:rsidRPr="00675E8B" w:rsidRDefault="00A37F34" w:rsidP="0067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  В настоящее время рядом с Водяной мельницей создается «Этнографический центр Курской области». Комплекс, в котором переплетаются мемориальные постройки прошлого и позапрошлого века и строения, воссозданные по традиционным канонам, позволит окунуться в прошлое. Турист, пересекая условные границы этнографического центра, как будто на «машине времени» </w:t>
            </w:r>
            <w:r w:rsidRPr="00E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перенесётся на несколько столетий назад, где он гуляет по курской деревне, слышит местный говор, видит деревенских жителей в национальной одежде. </w:t>
            </w:r>
            <w:r w:rsidRPr="00EA0D14"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E729CB" w:rsidRPr="00675E8B" w:rsidRDefault="00A37F34" w:rsidP="00675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03784A" w:rsidRPr="00EA0D14" w:rsidRDefault="0003784A" w:rsidP="00E729CB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  <w:r w:rsidRPr="00EA0D14">
              <w:rPr>
                <w:shd w:val="clear" w:color="auto" w:fill="FFFFFF"/>
              </w:rPr>
              <w:t>-</w:t>
            </w:r>
            <w:r w:rsidR="006D3672" w:rsidRPr="00EA0D14">
              <w:rPr>
                <w:shd w:val="clear" w:color="auto" w:fill="FFFFFF"/>
              </w:rPr>
              <w:t xml:space="preserve"> Так же на территории Пристенского района находится Историко-мемориальный музей «Командный пункт Воронежского фронта»</w:t>
            </w:r>
            <w:r w:rsidR="0026728C" w:rsidRPr="00EA0D14">
              <w:rPr>
                <w:shd w:val="clear" w:color="auto" w:fill="FFFFFF"/>
              </w:rPr>
              <w:t xml:space="preserve">. </w:t>
            </w:r>
          </w:p>
          <w:p w:rsidR="006D3672" w:rsidRPr="00EA0D14" w:rsidRDefault="00CF4356" w:rsidP="00E729CB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hd w:val="clear" w:color="auto" w:fill="FFFFFF"/>
              </w:rPr>
            </w:pPr>
            <w:r w:rsidRPr="00EA0D14">
              <w:rPr>
                <w:shd w:val="clear" w:color="auto" w:fill="FFFFFF"/>
              </w:rPr>
              <w:t xml:space="preserve">Музей располагается в отдельном здании на мемориальном комплексе </w:t>
            </w:r>
            <w:r w:rsidRPr="00EA0D14">
              <w:t>«КП Воронежского фронта»</w:t>
            </w:r>
          </w:p>
          <w:p w:rsidR="0003784A" w:rsidRPr="00EA0D14" w:rsidRDefault="0003784A" w:rsidP="00E729C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9F34CD" w:rsidRPr="00EA0D14" w:rsidRDefault="009F34CD" w:rsidP="00630962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9F34CD" w:rsidRPr="00EA0D14" w:rsidRDefault="009F34CD" w:rsidP="00630962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9F34CD" w:rsidRPr="00EA0D14" w:rsidRDefault="009F34CD" w:rsidP="00630962">
            <w:pPr>
              <w:pStyle w:val="a5"/>
              <w:shd w:val="clear" w:color="auto" w:fill="FFFFFF"/>
              <w:spacing w:before="120" w:beforeAutospacing="0" w:after="0" w:afterAutospacing="0"/>
            </w:pPr>
          </w:p>
          <w:p w:rsidR="00675E8B" w:rsidRDefault="00675E8B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675E8B" w:rsidRDefault="00675E8B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675E8B" w:rsidRDefault="00675E8B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675E8B" w:rsidRDefault="00675E8B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675E8B" w:rsidRDefault="00675E8B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675E8B" w:rsidRDefault="00675E8B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675E8B" w:rsidRDefault="00675E8B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675E8B" w:rsidRDefault="00675E8B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675E8B" w:rsidRDefault="00675E8B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4B71ED" w:rsidRPr="00EA0D14" w:rsidRDefault="00675E8B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9F34CD" w:rsidRPr="00EA0D14">
              <w:t>Еще одно из любимых мест в п. Пристень - Источник преподобного Серафима Саровского. Весной 2007 года по инициативе главы Пристенского района Курской области было принято решение облагородить родник. Основную работу по расчистке территории от деревьев, устройству колодца и укладке прилегающей территории бутов</w:t>
            </w:r>
            <w:r w:rsidR="004B71ED" w:rsidRPr="00EA0D14">
              <w:t>ым камнем</w:t>
            </w:r>
            <w:r w:rsidR="009F34CD" w:rsidRPr="00EA0D14">
              <w:t>, беседки для отдыха выполнил</w:t>
            </w:r>
            <w:proofErr w:type="gramStart"/>
            <w:r w:rsidR="009F34CD" w:rsidRPr="00EA0D14">
              <w:t>о ООО</w:t>
            </w:r>
            <w:proofErr w:type="gramEnd"/>
            <w:r w:rsidR="009F34CD" w:rsidRPr="00EA0D14">
              <w:t xml:space="preserve"> «</w:t>
            </w:r>
            <w:proofErr w:type="spellStart"/>
            <w:r w:rsidR="009F34CD" w:rsidRPr="00EA0D14">
              <w:t>Пристенское</w:t>
            </w:r>
            <w:proofErr w:type="spellEnd"/>
            <w:r w:rsidR="009F34CD" w:rsidRPr="00EA0D14">
              <w:t xml:space="preserve"> ЖКХ». </w:t>
            </w:r>
          </w:p>
          <w:p w:rsidR="009F34CD" w:rsidRPr="00EA0D14" w:rsidRDefault="004B71ED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A0D14">
              <w:t xml:space="preserve">   </w:t>
            </w:r>
            <w:r w:rsidR="009F34CD" w:rsidRPr="00EA0D14">
              <w:t xml:space="preserve">Торжественное открытие источника состоялось с крестным ходом 1 августа 2007 года. Ежегодно в День памяти Преподобного Серафима Саровского к источнику стекаются </w:t>
            </w:r>
            <w:proofErr w:type="spellStart"/>
            <w:r w:rsidR="009F34CD" w:rsidRPr="00EA0D14">
              <w:t>пристенцы</w:t>
            </w:r>
            <w:proofErr w:type="spellEnd"/>
            <w:r w:rsidR="009F34CD" w:rsidRPr="00EA0D14">
              <w:t xml:space="preserve"> и жители района. Священник совершает ритуал освящения воды из родника</w:t>
            </w:r>
            <w:r w:rsidR="00085492">
              <w:t>.</w:t>
            </w:r>
            <w:r w:rsidR="009F34CD" w:rsidRPr="00EA0D14">
              <w:t xml:space="preserve"> </w:t>
            </w:r>
          </w:p>
          <w:p w:rsidR="00675E8B" w:rsidRDefault="00657EC8" w:rsidP="00675E8B">
            <w:pPr>
              <w:pStyle w:val="a5"/>
              <w:shd w:val="clear" w:color="auto" w:fill="FFFFFF"/>
              <w:spacing w:before="120" w:beforeAutospacing="0" w:after="0" w:afterAutospacing="0"/>
              <w:rPr>
                <w:b/>
              </w:rPr>
            </w:pPr>
            <w:r w:rsidRPr="00EA0D14">
              <w:rPr>
                <w:b/>
              </w:rPr>
              <w:t>СЛАЙД 11</w:t>
            </w:r>
          </w:p>
          <w:p w:rsidR="006D2F41" w:rsidRPr="00675E8B" w:rsidRDefault="00675E8B" w:rsidP="00675E8B">
            <w:pPr>
              <w:pStyle w:val="a5"/>
              <w:shd w:val="clear" w:color="auto" w:fill="FFFFFF"/>
              <w:spacing w:before="12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657EC8" w:rsidRPr="00EA0D14">
              <w:t xml:space="preserve"> Реб</w:t>
            </w:r>
            <w:r w:rsidR="006D2F41" w:rsidRPr="00EA0D14">
              <w:t>ята, сегодня нельзя не сказать</w:t>
            </w:r>
            <w:r w:rsidR="00657EC8" w:rsidRPr="00EA0D14">
              <w:t xml:space="preserve"> еще об одной </w:t>
            </w:r>
            <w:r w:rsidR="00657EC8" w:rsidRPr="00EA0D14">
              <w:lastRenderedPageBreak/>
              <w:t xml:space="preserve">достопримечательности, без которой жители Пристенского района уже не представляют себе спортивной жизни </w:t>
            </w:r>
            <w:r>
              <w:t>–</w:t>
            </w:r>
            <w:r w:rsidR="00657EC8" w:rsidRPr="00EA0D14">
              <w:t xml:space="preserve"> это </w:t>
            </w:r>
            <w:r w:rsidR="006D2F41" w:rsidRPr="00EA0D14">
              <w:t>ф</w:t>
            </w:r>
            <w:r w:rsidR="00657EC8" w:rsidRPr="00EA0D14">
              <w:t>изкультурно-оздоровительный комплекс «Русич»</w:t>
            </w:r>
            <w:r w:rsidR="006D2F41" w:rsidRPr="00EA0D14">
              <w:t xml:space="preserve">, который начал работу в ноябре 2019 года и сразу же стал популярным местом активного отдыха жителей нашего района и гостей! Здесь каждый может найти себе занятие по душе. </w:t>
            </w:r>
            <w:r w:rsidR="006D2F41" w:rsidRPr="006D2F41">
              <w:t>Физкультурно-оздоровительный комплекс «Русич» включает в себя:</w:t>
            </w:r>
            <w:r w:rsidR="006D2F41" w:rsidRPr="00EA0D14">
              <w:t xml:space="preserve"> </w:t>
            </w:r>
            <w:r w:rsidR="006D2F41" w:rsidRPr="006D2F41">
              <w:t>многоф</w:t>
            </w:r>
            <w:r>
              <w:t>ункциональный спортивный зал 38</w:t>
            </w:r>
            <w:r w:rsidR="006D2F41" w:rsidRPr="006D2F41">
              <w:t>х20 м для занятий игровыми видами спорта</w:t>
            </w:r>
            <w:r w:rsidR="006D2F41" w:rsidRPr="00EA0D14">
              <w:t>:</w:t>
            </w:r>
          </w:p>
          <w:p w:rsidR="006D2F41" w:rsidRPr="006D2F41" w:rsidRDefault="006D2F41" w:rsidP="00675E8B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мини-футбол</w:t>
            </w:r>
          </w:p>
          <w:p w:rsidR="006D2F41" w:rsidRPr="006D2F41" w:rsidRDefault="006D2F41" w:rsidP="00675E8B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волейбол</w:t>
            </w:r>
          </w:p>
          <w:p w:rsidR="006D2F41" w:rsidRPr="006D2F41" w:rsidRDefault="006D2F41" w:rsidP="00675E8B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баскетбол</w:t>
            </w:r>
          </w:p>
          <w:p w:rsidR="006D2F41" w:rsidRPr="006D2F41" w:rsidRDefault="006D2F41" w:rsidP="00675E8B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настольный теннис.</w:t>
            </w:r>
          </w:p>
          <w:p w:rsidR="008E1BF1" w:rsidRPr="00675E8B" w:rsidRDefault="00085492" w:rsidP="00675E8B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75E8B" w:rsidRPr="006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D2F41" w:rsidRPr="006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 </w:t>
            </w:r>
            <w:proofErr w:type="gramStart"/>
            <w:r w:rsidR="006D2F41" w:rsidRPr="006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расположены</w:t>
            </w:r>
            <w:proofErr w:type="gramEnd"/>
            <w:r w:rsidR="006D2F41" w:rsidRPr="006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для борьбы, </w:t>
            </w:r>
            <w:proofErr w:type="spellStart"/>
            <w:r w:rsidR="006D2F41" w:rsidRPr="006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кардиозал</w:t>
            </w:r>
            <w:proofErr w:type="spellEnd"/>
            <w:r w:rsidR="006D2F41" w:rsidRPr="006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зал силовых тренажеров.</w:t>
            </w:r>
            <w:r w:rsidR="00675E8B" w:rsidRPr="00675E8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75E8B" w:rsidRPr="00675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8E1BF1" w:rsidRPr="00675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января 2021</w:t>
            </w:r>
            <w:r w:rsidRPr="00675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75E8B" w:rsidRPr="00675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года</w:t>
            </w:r>
            <w:r w:rsidR="008E1BF1" w:rsidRPr="00675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ФОК "Русич" открылся</w:t>
            </w:r>
            <w:r w:rsidR="00A65524" w:rsidRPr="00675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</w:t>
            </w:r>
            <w:r w:rsidR="008E1BF1" w:rsidRPr="00675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ссейн на 5 дорожек </w:t>
            </w:r>
            <w:r w:rsidR="00A65524" w:rsidRPr="00675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25 метров длиной.</w:t>
            </w:r>
            <w:r w:rsidR="008E1BF1" w:rsidRPr="00675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E1BF1" w:rsidRPr="00675E8B">
              <w:rPr>
                <w:rFonts w:ascii="Times New Roman" w:hAnsi="Times New Roman" w:cs="Times New Roman"/>
                <w:sz w:val="24"/>
                <w:szCs w:val="24"/>
              </w:rPr>
              <w:t>В бассейне могут заниматься одновременно 40 человек, в том числе и маломобильные граждане. Есть раздевалки с санузлами и душевыми, лаборатория анализа воды, помещения для тренеров и медсестры.</w:t>
            </w:r>
          </w:p>
          <w:p w:rsidR="00085492" w:rsidRDefault="00085492" w:rsidP="008E1B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75E8B">
              <w:t xml:space="preserve">  </w:t>
            </w:r>
            <w:r w:rsidR="008E1BF1" w:rsidRPr="00675E8B">
              <w:t>Бассейн построили за средства</w:t>
            </w:r>
            <w:r w:rsidR="008E1BF1" w:rsidRPr="00675E8B">
              <w:rPr>
                <w:sz w:val="28"/>
                <w:szCs w:val="28"/>
              </w:rPr>
              <w:t xml:space="preserve"> областного</w:t>
            </w:r>
            <w:r w:rsidR="008E1BF1" w:rsidRPr="00EA0D14">
              <w:t xml:space="preserve"> и муниципального бюджетов – всего ушло 74 миллиона рублей.</w:t>
            </w:r>
            <w:r w:rsidR="00EA0D14">
              <w:t xml:space="preserve"> </w:t>
            </w:r>
            <w:r w:rsidR="00EA0D14" w:rsidRPr="00EA0D14">
              <w:rPr>
                <w:b/>
              </w:rPr>
              <w:t>СЛАЙД 12</w:t>
            </w:r>
          </w:p>
          <w:p w:rsidR="00C91B18" w:rsidRDefault="005178A5" w:rsidP="008E1BF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085492">
              <w:t>Ребята,</w:t>
            </w:r>
            <w:r w:rsidR="00022E51">
              <w:t xml:space="preserve"> какие места Вам захотелось посетить после нашего занятия?</w:t>
            </w:r>
          </w:p>
          <w:p w:rsidR="00C91B18" w:rsidRDefault="00C91B18" w:rsidP="00C91B1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Предлагаю вам закончить три предложения:</w:t>
            </w:r>
          </w:p>
          <w:p w:rsidR="00C91B18" w:rsidRDefault="00C91B18" w:rsidP="00C91B1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1. Моя малая Родина – это…</w:t>
            </w:r>
          </w:p>
          <w:p w:rsidR="00C91B18" w:rsidRDefault="00C91B18" w:rsidP="00C91B1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2. Я люблю её </w:t>
            </w:r>
            <w:proofErr w:type="gramStart"/>
            <w:r>
              <w:rPr>
                <w:rStyle w:val="c3"/>
                <w:color w:val="000000"/>
              </w:rPr>
              <w:t>за</w:t>
            </w:r>
            <w:proofErr w:type="gramEnd"/>
            <w:r>
              <w:rPr>
                <w:rStyle w:val="c3"/>
                <w:color w:val="000000"/>
              </w:rPr>
              <w:t xml:space="preserve"> …</w:t>
            </w:r>
          </w:p>
          <w:p w:rsidR="00B105FD" w:rsidRPr="00675E8B" w:rsidRDefault="00C91B18" w:rsidP="00C91B1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3. Я хочу пожелать ей...</w:t>
            </w:r>
          </w:p>
          <w:p w:rsidR="00B105FD" w:rsidRPr="00675E8B" w:rsidRDefault="00C91B18" w:rsidP="00C91B1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 </w:t>
            </w:r>
            <w:r w:rsidR="00B105FD">
              <w:t xml:space="preserve">- </w:t>
            </w:r>
            <w:r>
              <w:rPr>
                <w:rStyle w:val="c3"/>
                <w:color w:val="000000"/>
              </w:rPr>
              <w:t>Каждому человеку нужно любить и беречь свою малую Родину, тогда она будет красивой, удивительной, великолепной и чудесной.</w:t>
            </w:r>
          </w:p>
          <w:p w:rsidR="007E692C" w:rsidRPr="00675E8B" w:rsidRDefault="00C91B18" w:rsidP="00B105F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- Малая Родина для каждого человека своя, но главное, чтобы он любил её, не забывал и приносил ей </w:t>
            </w:r>
            <w:proofErr w:type="spellStart"/>
            <w:r>
              <w:rPr>
                <w:rStyle w:val="c3"/>
                <w:color w:val="000000"/>
              </w:rPr>
              <w:t>пользу</w:t>
            </w:r>
            <w:proofErr w:type="gramStart"/>
            <w:r>
              <w:rPr>
                <w:rStyle w:val="c3"/>
                <w:color w:val="000000"/>
              </w:rPr>
              <w:t>!</w:t>
            </w:r>
            <w:r w:rsidR="00B105FD">
              <w:rPr>
                <w:rStyle w:val="c3"/>
                <w:color w:val="000000"/>
              </w:rPr>
              <w:t>Х</w:t>
            </w:r>
            <w:proofErr w:type="gramEnd"/>
            <w:r w:rsidR="00B105FD">
              <w:rPr>
                <w:rStyle w:val="c3"/>
                <w:color w:val="000000"/>
              </w:rPr>
              <w:t>очу</w:t>
            </w:r>
            <w:proofErr w:type="spellEnd"/>
            <w:r w:rsidR="00B105FD">
              <w:rPr>
                <w:rStyle w:val="c3"/>
                <w:color w:val="000000"/>
              </w:rPr>
              <w:t xml:space="preserve"> подарить вам каждому «солнышко». Пусть оно всегда светит, греет вашу душу, чтобы настроение было «солнечное».</w:t>
            </w:r>
          </w:p>
          <w:p w:rsidR="00657EC8" w:rsidRPr="00675E8B" w:rsidRDefault="00B105FD" w:rsidP="00675E8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</w:t>
            </w:r>
            <w:r w:rsidR="00675E8B">
              <w:rPr>
                <w:rStyle w:val="c3"/>
                <w:color w:val="000000"/>
              </w:rPr>
              <w:t xml:space="preserve"> Благодарю всех за активное участие в занятии!</w:t>
            </w:r>
          </w:p>
        </w:tc>
        <w:tc>
          <w:tcPr>
            <w:tcW w:w="7393" w:type="dxa"/>
          </w:tcPr>
          <w:p w:rsidR="00F85DED" w:rsidRPr="00EA0D14" w:rsidRDefault="00786CD7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читают пословицы</w:t>
            </w:r>
          </w:p>
          <w:p w:rsidR="00F85DED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ED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ED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ED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ED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ED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ED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ED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A7" w:rsidRDefault="008B6EA7" w:rsidP="009119CA">
            <w:pPr>
              <w:shd w:val="clear" w:color="auto" w:fill="FFFFFF"/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Эти пословицы посвящены Родине.</w:t>
            </w:r>
          </w:p>
          <w:p w:rsidR="00F85DED" w:rsidRPr="00A37F34" w:rsidRDefault="00786CD7" w:rsidP="00A37F34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мы родились, учимся и живем</w:t>
            </w:r>
            <w:r w:rsidR="00A3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мы называем малой Родиной</w:t>
            </w:r>
            <w:r w:rsidR="00A3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5DED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- Пристенский район Курской области</w:t>
            </w:r>
          </w:p>
          <w:p w:rsidR="00F85DED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CF" w:rsidRDefault="00204DCF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CF" w:rsidRDefault="00204DCF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CF" w:rsidRDefault="00204DCF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CF" w:rsidRDefault="00204DCF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ED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proofErr w:type="gramStart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F69" w:rsidRPr="00EA0D14">
              <w:rPr>
                <w:rFonts w:ascii="Times New Roman" w:hAnsi="Times New Roman" w:cs="Times New Roman"/>
                <w:sz w:val="24"/>
                <w:szCs w:val="24"/>
              </w:rPr>
              <w:t>бучающих</w:t>
            </w: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6F69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69" w:rsidRPr="00EA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432459" w:rsidRPr="00EA0D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66F69" w:rsidRPr="00EA0D14" w:rsidRDefault="00F85DED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A0D14">
              <w:t xml:space="preserve">     </w:t>
            </w:r>
            <w:r w:rsidR="00A37F34">
              <w:t>Ученик 1.</w:t>
            </w:r>
            <w:r w:rsidRPr="00EA0D14">
              <w:t xml:space="preserve">Площадь </w:t>
            </w:r>
            <w:proofErr w:type="spellStart"/>
            <w:r w:rsidRPr="00EA0D14">
              <w:t>Пристенского</w:t>
            </w:r>
            <w:proofErr w:type="spellEnd"/>
            <w:r w:rsidRPr="00EA0D14">
              <w:t xml:space="preserve"> района</w:t>
            </w:r>
            <w:r w:rsidR="00466F69" w:rsidRPr="00EA0D14">
              <w:t xml:space="preserve"> составляет 1010 км². </w:t>
            </w:r>
            <w:r w:rsidR="00466F69" w:rsidRPr="00EA0D14">
              <w:lastRenderedPageBreak/>
              <w:t xml:space="preserve">Район граничит </w:t>
            </w:r>
            <w:r w:rsidRPr="00EA0D14">
              <w:t>с </w:t>
            </w:r>
            <w:proofErr w:type="spellStart"/>
            <w:r w:rsidRPr="00EA0D14">
              <w:fldChar w:fldCharType="begin"/>
            </w:r>
            <w:r w:rsidRPr="00EA0D14">
              <w:instrText xml:space="preserve"> HYPERLINK "https://ru.wikipedia.org/wiki/%D0%9E%D0%B1%D0%BE%D1%8F%D0%BD%D1%81%D0%BA%D0%B8%D0%B9_%D1%80%D0%B0%D0%B9%D0%BE%D0%BD" \o "Обоянский район" </w:instrText>
            </w:r>
            <w:r w:rsidRPr="00EA0D14">
              <w:fldChar w:fldCharType="separate"/>
            </w:r>
            <w:r w:rsidRPr="00EA0D14">
              <w:rPr>
                <w:rStyle w:val="a4"/>
                <w:color w:val="auto"/>
                <w:u w:val="none"/>
              </w:rPr>
              <w:t>Обоянским</w:t>
            </w:r>
            <w:proofErr w:type="spellEnd"/>
            <w:r w:rsidRPr="00EA0D14">
              <w:fldChar w:fldCharType="end"/>
            </w:r>
            <w:r w:rsidRPr="00EA0D14">
              <w:t>, </w:t>
            </w:r>
            <w:proofErr w:type="spellStart"/>
            <w:r w:rsidRPr="00EA0D14">
              <w:fldChar w:fldCharType="begin"/>
            </w:r>
            <w:r w:rsidRPr="00EA0D14">
              <w:instrText xml:space="preserve"> HYPERLINK "https://ru.wikipedia.org/wiki/%D0%9C%D0%B5%D0%B4%D0%B2%D0%B5%D0%BD%D1%81%D0%BA%D0%B8%D0%B9_%D1%80%D0%B0%D0%B9%D0%BE%D0%BD" \o "Медвенский район" </w:instrText>
            </w:r>
            <w:r w:rsidRPr="00EA0D14">
              <w:fldChar w:fldCharType="separate"/>
            </w:r>
            <w:r w:rsidRPr="00EA0D14">
              <w:rPr>
                <w:rStyle w:val="a4"/>
                <w:color w:val="auto"/>
                <w:u w:val="none"/>
              </w:rPr>
              <w:t>Медвенским</w:t>
            </w:r>
            <w:proofErr w:type="spellEnd"/>
            <w:r w:rsidRPr="00EA0D14">
              <w:fldChar w:fldCharType="end"/>
            </w:r>
            <w:r w:rsidRPr="00EA0D14">
              <w:t>, </w:t>
            </w:r>
            <w:proofErr w:type="spellStart"/>
            <w:r w:rsidRPr="00EA0D14">
              <w:fldChar w:fldCharType="begin"/>
            </w:r>
            <w:r w:rsidRPr="00EA0D14">
              <w:instrText xml:space="preserve"> HYPERLINK "https://ru.wikipedia.org/wiki/%D0%A1%D0%BE%D0%BB%D0%BD%D1%86%D0%B5%D0%B2%D1%81%D0%BA%D0%B8%D0%B9_%D1%80%D0%B0%D0%B9%D0%BE%D0%BD_(%D0%9A%D1%83%D1%80%D1%81%D0%BA%D0%B0%D1%8F_%D0%BE%D0%B1%D0%BB%D0%B0%D1%81%D1%82%D1%8C)" \o "Солнцевский район (Курская область)" </w:instrText>
            </w:r>
            <w:r w:rsidRPr="00EA0D14">
              <w:fldChar w:fldCharType="separate"/>
            </w:r>
            <w:r w:rsidRPr="00EA0D14">
              <w:rPr>
                <w:rStyle w:val="a4"/>
                <w:color w:val="auto"/>
                <w:u w:val="none"/>
              </w:rPr>
              <w:t>Солнцевским</w:t>
            </w:r>
            <w:proofErr w:type="spellEnd"/>
            <w:r w:rsidRPr="00EA0D14">
              <w:fldChar w:fldCharType="end"/>
            </w:r>
            <w:r w:rsidRPr="00EA0D14">
              <w:t>, </w:t>
            </w:r>
            <w:proofErr w:type="spellStart"/>
            <w:r w:rsidRPr="00EA0D14">
              <w:fldChar w:fldCharType="begin"/>
            </w:r>
            <w:r w:rsidRPr="00EA0D14">
              <w:instrText xml:space="preserve"> HYPERLINK "https://ru.wikipedia.org/wiki/%D0%9C%D0%B0%D0%BD%D1%82%D1%83%D1%80%D0%BE%D0%B2%D1%81%D0%BA%D0%B8%D0%B9_%D1%80%D0%B0%D0%B9%D0%BE%D0%BD_(%D0%9A%D1%83%D1%80%D1%81%D0%BA%D0%B0%D1%8F_%D0%BE%D0%B1%D0%BB%D0%B0%D1%81%D1%82%D1%8C)" \o "Мантуровский район (Курская область)" </w:instrText>
            </w:r>
            <w:r w:rsidRPr="00EA0D14">
              <w:fldChar w:fldCharType="separate"/>
            </w:r>
            <w:r w:rsidRPr="00EA0D14">
              <w:rPr>
                <w:rStyle w:val="a4"/>
                <w:color w:val="auto"/>
                <w:u w:val="none"/>
              </w:rPr>
              <w:t>Мантуровским</w:t>
            </w:r>
            <w:proofErr w:type="spellEnd"/>
            <w:r w:rsidRPr="00EA0D14">
              <w:fldChar w:fldCharType="end"/>
            </w:r>
          </w:p>
          <w:p w:rsidR="00F85DED" w:rsidRPr="00EA0D14" w:rsidRDefault="00F85DED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A0D14">
              <w:t> районами Курской области, а также с </w:t>
            </w:r>
            <w:hyperlink r:id="rId10" w:tooltip="Белгородская область" w:history="1">
              <w:r w:rsidRPr="00EA0D14">
                <w:rPr>
                  <w:rStyle w:val="a4"/>
                  <w:color w:val="auto"/>
                  <w:u w:val="none"/>
                </w:rPr>
                <w:t>Белгородской областью</w:t>
              </w:r>
            </w:hyperlink>
            <w:r w:rsidRPr="00EA0D14">
              <w:t>.</w:t>
            </w:r>
          </w:p>
          <w:p w:rsidR="00F85DED" w:rsidRPr="00EA0D14" w:rsidRDefault="00F85DED" w:rsidP="00A37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A0D14">
              <w:t xml:space="preserve">    </w:t>
            </w:r>
            <w:r w:rsidR="00A37F34">
              <w:t>Ученик 2.</w:t>
            </w:r>
            <w:r w:rsidRPr="00EA0D14">
              <w:t xml:space="preserve"> Водные ресурсы представлены в основном мелководными </w:t>
            </w:r>
            <w:proofErr w:type="gramStart"/>
            <w:r w:rsidRPr="00EA0D14">
              <w:t>реками</w:t>
            </w:r>
            <w:proofErr w:type="gramEnd"/>
            <w:r w:rsidRPr="00EA0D14">
              <w:t xml:space="preserve"> относящимися к бассейну Днепра. Наиболее крупной рекой является </w:t>
            </w:r>
            <w:hyperlink r:id="rId11" w:tooltip="Сейм (река)" w:history="1">
              <w:r w:rsidRPr="00EA0D14">
                <w:rPr>
                  <w:rStyle w:val="a4"/>
                  <w:color w:val="auto"/>
                  <w:u w:val="none"/>
                </w:rPr>
                <w:t>Сейм</w:t>
              </w:r>
            </w:hyperlink>
            <w:r w:rsidRPr="00EA0D14">
              <w:t>, проходящая по восточной части района, протяженность - 10 км. Кроме этого крупными реками на территории района являются </w:t>
            </w:r>
            <w:hyperlink r:id="rId12" w:tooltip="Плоская (приток Сейма)" w:history="1">
              <w:r w:rsidRPr="00EA0D14">
                <w:rPr>
                  <w:rStyle w:val="a4"/>
                  <w:color w:val="auto"/>
                  <w:u w:val="none"/>
                </w:rPr>
                <w:t>Плоская</w:t>
              </w:r>
            </w:hyperlink>
            <w:r w:rsidRPr="00EA0D14">
              <w:t> - 22 км, </w:t>
            </w:r>
            <w:hyperlink r:id="rId13" w:tooltip="Донецкая Сеймица" w:history="1">
              <w:r w:rsidRPr="00EA0D14">
                <w:rPr>
                  <w:rStyle w:val="a4"/>
                  <w:color w:val="auto"/>
                  <w:u w:val="none"/>
                </w:rPr>
                <w:t xml:space="preserve">Донецкая </w:t>
              </w:r>
              <w:proofErr w:type="spellStart"/>
              <w:r w:rsidRPr="00EA0D14">
                <w:rPr>
                  <w:rStyle w:val="a4"/>
                  <w:color w:val="auto"/>
                  <w:u w:val="none"/>
                </w:rPr>
                <w:t>Сеймица</w:t>
              </w:r>
              <w:proofErr w:type="spellEnd"/>
            </w:hyperlink>
            <w:r w:rsidRPr="00EA0D14">
              <w:t xml:space="preserve"> – 32 км, </w:t>
            </w:r>
            <w:proofErr w:type="spellStart"/>
            <w:r w:rsidRPr="00EA0D14">
              <w:t>Ржавчик</w:t>
            </w:r>
            <w:proofErr w:type="spellEnd"/>
            <w:r w:rsidRPr="00EA0D14">
              <w:t xml:space="preserve"> – 16 км, </w:t>
            </w:r>
            <w:proofErr w:type="spellStart"/>
            <w:r w:rsidRPr="00EA0D14">
              <w:t>Запселец</w:t>
            </w:r>
            <w:proofErr w:type="spellEnd"/>
            <w:r w:rsidRPr="00EA0D14">
              <w:t xml:space="preserve"> – 18 км, Ольшанка, </w:t>
            </w:r>
            <w:proofErr w:type="spellStart"/>
            <w:r w:rsidRPr="00EA0D14">
              <w:t>Вичинная</w:t>
            </w:r>
            <w:proofErr w:type="spellEnd"/>
            <w:r w:rsidRPr="00EA0D14">
              <w:t xml:space="preserve"> и Голая – по 10 км, </w:t>
            </w:r>
            <w:proofErr w:type="spellStart"/>
            <w:r w:rsidRPr="00EA0D14">
              <w:t>Нагольненский</w:t>
            </w:r>
            <w:proofErr w:type="spellEnd"/>
            <w:r w:rsidRPr="00EA0D14">
              <w:t xml:space="preserve"> Колодезь – 14 км</w:t>
            </w:r>
            <w:r w:rsidR="00A37F34">
              <w:t>.</w:t>
            </w:r>
          </w:p>
          <w:p w:rsidR="00466F69" w:rsidRPr="00EA0D14" w:rsidRDefault="00A37F34" w:rsidP="00A37F34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r>
              <w:rPr>
                <w:shd w:val="clear" w:color="auto" w:fill="FFFFFF"/>
              </w:rPr>
              <w:t>Ученик 3.</w:t>
            </w:r>
            <w:r w:rsidR="00466F69" w:rsidRPr="00EA0D14">
              <w:rPr>
                <w:shd w:val="clear" w:color="auto" w:fill="FFFFFF"/>
              </w:rPr>
              <w:t xml:space="preserve">Пристенский район образован в 1935 году, как </w:t>
            </w:r>
            <w:proofErr w:type="spellStart"/>
            <w:r w:rsidR="00466F69" w:rsidRPr="00EA0D14">
              <w:rPr>
                <w:shd w:val="clear" w:color="auto" w:fill="FFFFFF"/>
              </w:rPr>
              <w:t>Марьинский</w:t>
            </w:r>
            <w:proofErr w:type="spellEnd"/>
            <w:r w:rsidR="00466F69" w:rsidRPr="00EA0D14">
              <w:rPr>
                <w:shd w:val="clear" w:color="auto" w:fill="FFFFFF"/>
              </w:rPr>
              <w:t xml:space="preserve"> район. В состав района вошли 15 сельсоветов. Территория новообразованного района составляла 696 кв. км², население — 35,4 тыс. человек. Современное название носит с 1959 года.</w:t>
            </w:r>
          </w:p>
          <w:p w:rsidR="008A1DC3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A1DC3" w:rsidRPr="00EA0D14" w:rsidRDefault="008A1DC3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C3" w:rsidRPr="00EA0D14" w:rsidRDefault="008A1DC3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34" w:rsidRDefault="00A37F34" w:rsidP="00A37F34">
            <w:pPr>
              <w:pStyle w:val="a5"/>
              <w:shd w:val="clear" w:color="auto" w:fill="FFFFFF"/>
              <w:spacing w:before="120" w:beforeAutospacing="0" w:after="0" w:afterAutospacing="0"/>
              <w:jc w:val="center"/>
            </w:pPr>
          </w:p>
          <w:p w:rsidR="00A37F34" w:rsidRPr="00EA0D14" w:rsidRDefault="00A37F34" w:rsidP="00A37F34">
            <w:pPr>
              <w:pStyle w:val="a5"/>
              <w:shd w:val="clear" w:color="auto" w:fill="FFFFFF"/>
              <w:spacing w:before="120" w:beforeAutospacing="0" w:after="0" w:afterAutospacing="0"/>
              <w:jc w:val="center"/>
            </w:pPr>
            <w:r w:rsidRPr="00EA0D14">
              <w:t>(вокзал)</w:t>
            </w:r>
          </w:p>
          <w:p w:rsidR="008A1DC3" w:rsidRPr="00EA0D14" w:rsidRDefault="008A1DC3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C3" w:rsidRPr="00EA0D14" w:rsidRDefault="008A1DC3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51" w:rsidRDefault="00022E51" w:rsidP="008A1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C3" w:rsidRPr="00EA0D14" w:rsidRDefault="008A1DC3" w:rsidP="00A37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5DED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D14">
              <w:rPr>
                <w:rFonts w:ascii="Times New Roman" w:hAnsi="Times New Roman" w:cs="Times New Roman"/>
                <w:bCs/>
                <w:sz w:val="24"/>
                <w:szCs w:val="24"/>
              </w:rPr>
              <w:t>Станция Ржава была открыта в 1869 году</w:t>
            </w: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. До 1898 года она называлась Марьино, а затем — </w:t>
            </w:r>
            <w:proofErr w:type="spellStart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Клейнмихелево</w:t>
            </w:r>
            <w:proofErr w:type="spellEnd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в честь графа Петра Андреевича </w:t>
            </w:r>
            <w:proofErr w:type="spellStart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Клейнмихеля</w:t>
            </w:r>
            <w:proofErr w:type="spellEnd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, при котором началось массовое строительство железных дорог в Российской империи. В 1915 году, в связи с Первой мировой войной, станция была переименована в </w:t>
            </w:r>
            <w:proofErr w:type="spellStart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Ржаву</w:t>
            </w:r>
            <w:proofErr w:type="spellEnd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по названию небольшой реки, исток которой находится примерно в 1,5 км от станции. </w:t>
            </w:r>
            <w:r w:rsidR="00432459" w:rsidRPr="00EA0D14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022E51" w:rsidRDefault="00F85DED" w:rsidP="0043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459" w:rsidRPr="00EA0D14" w:rsidRDefault="00432459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6AC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Каменный храм Покрова Пресвятой Богородицы в п. Пристень Курской области был построен в 1914 году на средства прихожан</w:t>
            </w:r>
          </w:p>
          <w:p w:rsidR="00432459" w:rsidRPr="00EA0D14" w:rsidRDefault="00432459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В 1922 году после Октябрьской революции церковь была закрыта, и в ней размещался клуб. Затем там размещались склад, железнодорожный вокзал, а в конце 50-х годов — кинотеатр «Мир».</w:t>
            </w:r>
          </w:p>
          <w:p w:rsidR="00432459" w:rsidRPr="00EA0D14" w:rsidRDefault="00432459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Великой Отечественной войны здание храма использовалось как железнодорожный вокзал, а после войны здесь был кинотеатр.</w:t>
            </w:r>
          </w:p>
          <w:p w:rsidR="00E62C0E" w:rsidRPr="00EA0D14" w:rsidRDefault="008976AC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2459" w:rsidRPr="00EA0D14">
              <w:rPr>
                <w:rFonts w:ascii="Times New Roman" w:hAnsi="Times New Roman" w:cs="Times New Roman"/>
                <w:sz w:val="24"/>
                <w:szCs w:val="24"/>
              </w:rPr>
              <w:t>Вновь открытая церковь в 1990 году была освящена архиепископом Курским и Рыльским Германом в 2005 году.</w:t>
            </w:r>
          </w:p>
          <w:p w:rsidR="00432459" w:rsidRPr="00EA0D14" w:rsidRDefault="008976AC" w:rsidP="00432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D14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022E51" w:rsidRDefault="00022E51" w:rsidP="00265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C32" w:rsidRPr="00EA0D14" w:rsidRDefault="00265C32" w:rsidP="00A37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Часовня в честь святых Жён-мироносиц в посёлке Пристень Курской области была освящена в 2013 году. Она посвящена подвигу женщин и подростков, построивших летом 1943 года за 32 дня вместо отведённых двух месяцев железнодорожную ветку «Старый Оскол — Ржава».</w:t>
            </w:r>
          </w:p>
          <w:p w:rsidR="00E62C0E" w:rsidRPr="00EA0D14" w:rsidRDefault="00265C32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 Более 800 человек, в основном женщины и подростки, работали в три смены и возвели 95 километров полотна. Потом по этому пути снабжали боеприпасами, танками и солдатами Прохоровку.  </w:t>
            </w:r>
          </w:p>
          <w:p w:rsidR="00022E51" w:rsidRDefault="00E62C0E" w:rsidP="008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8976AC" w:rsidRPr="00EA0D14" w:rsidRDefault="008976AC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 </w:t>
            </w: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Аллея Славы в посёлке Пристень была открыта 23 августа 2019 года рядом с братской могилой советским воинам, погибшим на территории района в годы Великой Отечественной войны.</w:t>
            </w:r>
          </w:p>
          <w:p w:rsidR="008976AC" w:rsidRPr="00EA0D14" w:rsidRDefault="008976AC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  На стелах увековечены имена героев Советского Союза и Социалистического труда, кавалеров ордена Славы, а также земляков, погибших в локальных конфликтах</w:t>
            </w:r>
            <w:r w:rsidRPr="00EA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СЛАЙД </w:t>
            </w:r>
            <w:r w:rsidR="00265C32" w:rsidRPr="00EA0D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39E0" w:rsidRPr="00EA0D14" w:rsidRDefault="00F85DED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C39E0" w:rsidRPr="00EA0D14" w:rsidRDefault="007C39E0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E0" w:rsidRPr="00EA0D14" w:rsidRDefault="007C39E0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E0" w:rsidRPr="00EA0D14" w:rsidRDefault="007C39E0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E0" w:rsidRPr="00EA0D14" w:rsidRDefault="007C39E0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E0" w:rsidRPr="00EA0D14" w:rsidRDefault="007C39E0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E0" w:rsidRPr="00EA0D14" w:rsidRDefault="007C39E0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E0" w:rsidRPr="00EA0D14" w:rsidRDefault="007C39E0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E0" w:rsidRPr="00EA0D14" w:rsidRDefault="007C39E0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Водяная мельница в селе </w:t>
            </w:r>
            <w:proofErr w:type="spellStart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Красниково</w:t>
            </w:r>
            <w:proofErr w:type="spellEnd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— это единственная в Черноземье действующая водяная мельница, сохранившаяся в первозданном виде.</w:t>
            </w:r>
          </w:p>
          <w:p w:rsidR="008F1135" w:rsidRPr="00EA0D14" w:rsidRDefault="007C39E0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Первое упоминание о мельнице встречается на межевом плане Обоянского уезда 1780 года. Она стоит на реке </w:t>
            </w:r>
            <w:proofErr w:type="spellStart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>Нагольненский</w:t>
            </w:r>
            <w:proofErr w:type="spellEnd"/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Колодезь, которую местные жители называют речка Крюк или ручей </w:t>
            </w:r>
            <w:r w:rsidRPr="00E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Широкий</w:t>
            </w:r>
            <w:r w:rsidR="00A37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135" w:rsidRPr="00EA0D14" w:rsidRDefault="008F1135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Мельницу построил </w:t>
            </w:r>
            <w:proofErr w:type="spellStart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>Козьма</w:t>
            </w:r>
            <w:proofErr w:type="spellEnd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Красников в начале XVIII века. После смерти первого мельника К.И. Красникова мельница принадлежала в долевой собственности его детям, а впоследствии и внукам, которые долго не могли ее поделить между собой.</w:t>
            </w:r>
          </w:p>
          <w:p w:rsidR="008F1135" w:rsidRPr="00EA0D14" w:rsidRDefault="008F1135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В 1780-х годах земли вокруг деревни </w:t>
            </w:r>
            <w:proofErr w:type="spellStart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>Красниково</w:t>
            </w:r>
            <w:proofErr w:type="spellEnd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были отмежеваны капитану Василию Александровичу Глазову. Территория пруда на реке Крюк и мельницы, которая ко времени генерального межевания уже существовала и с 1769 года принадлежала семье Глазовых, вошли во владения В.А. Глазова. От этого периода сохранился топоним «Глазова (</w:t>
            </w:r>
            <w:proofErr w:type="spellStart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) мельница». </w:t>
            </w: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После Глазовых мельницей владела семья Садовских, а последним владельцем был Фома Игнатьевич </w:t>
            </w:r>
            <w:proofErr w:type="spellStart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>Тятенец</w:t>
            </w:r>
            <w:proofErr w:type="spellEnd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>Титянец</w:t>
            </w:r>
            <w:proofErr w:type="spellEnd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). После Гражданской войны </w:t>
            </w:r>
            <w:proofErr w:type="spellStart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>Титянец</w:t>
            </w:r>
            <w:proofErr w:type="spellEnd"/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забрал семью и уехал. Мельницу передали в собственность колхозу «40 лет Октября». Во время Великой Отечественной войны, в годы оккупации, днем мельница работала на нужды оккупационного командования, а ночью местные жители тайком мололи хлеб партизанам</w:t>
            </w: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135" w:rsidRPr="00EA0D14" w:rsidRDefault="008F1135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7C7" w:rsidRPr="00EA0D14">
              <w:rPr>
                <w:rFonts w:ascii="Times New Roman" w:hAnsi="Times New Roman" w:cs="Times New Roman"/>
                <w:sz w:val="24"/>
                <w:szCs w:val="24"/>
              </w:rPr>
              <w:t>С послевоенного времени по 2007 год мельником работал Георгий (Егор) Иванович Красников, потомок того самого, первого мельника. После его смерти мельница остановилась.</w:t>
            </w:r>
          </w:p>
          <w:p w:rsidR="00FF67C7" w:rsidRPr="00EA0D14" w:rsidRDefault="008F1135" w:rsidP="00A3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D3672" w:rsidRPr="00EA0D14" w:rsidRDefault="00F85DED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8B" w:rsidRPr="00EA0D14" w:rsidRDefault="00675E8B" w:rsidP="0067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1.</w:t>
            </w:r>
            <w:r w:rsidRPr="00EA0D14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Историко-мемориальный музей «Командный Пункт Воронежского Фронта» был открыт в 1983 году в честь 40-летия Победы в Курской битве. До 1991 года был общественным и назывался «Музей Боевой Славы». В 1992 году музею присвоено звание «Народный», а в 1994 году он получил статус «Государственный историко-мемориальный музей «Командный Пункт Воронежского Фронта». С 2003 года является филиалом Курского областного краеведческого музея. </w:t>
            </w:r>
          </w:p>
          <w:p w:rsidR="00675E8B" w:rsidRPr="00EA0D14" w:rsidRDefault="00675E8B" w:rsidP="00675E8B">
            <w:pPr>
              <w:pStyle w:val="a5"/>
              <w:spacing w:before="0" w:beforeAutospacing="0" w:after="0" w:afterAutospacing="0"/>
            </w:pPr>
            <w:r w:rsidRPr="00EA0D14">
              <w:t xml:space="preserve">  </w:t>
            </w:r>
            <w:r>
              <w:t xml:space="preserve">Ученик 2. </w:t>
            </w:r>
            <w:r w:rsidRPr="00EA0D14">
              <w:t>Фонды музея насчитывают более 2000 единиц хранения, экспозиционная площадь – 152 кв. м. Экспозиция музея отражает подготовку и осуществление плана Курской битвы на южном фасе. Особое место при этом отводится структуре командного пункта, его непосредственной деятельности в ходе военной операции на Курской дуге. К музею примыкает мемориальная площадь, на которой установлен бюст командующего Воронежским фронтом Н.Ф. Ватутина, танк Т-34, артиллерийские орудия.   Ежегодно историко-мемориальный музей «Командный пункт Воронежского фронта» посещает около 8 000 посетителей.</w:t>
            </w: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82" w:rsidRDefault="009D1B82" w:rsidP="00F8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8B" w:rsidRDefault="00675E8B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6D" w:rsidRPr="009D1B82" w:rsidRDefault="00A37F34" w:rsidP="00F8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82">
              <w:rPr>
                <w:rFonts w:ascii="Times New Roman" w:hAnsi="Times New Roman" w:cs="Times New Roman"/>
                <w:sz w:val="24"/>
                <w:szCs w:val="24"/>
              </w:rPr>
              <w:t xml:space="preserve">Ребята называют те места, которые они захотели посетить      </w:t>
            </w:r>
          </w:p>
        </w:tc>
      </w:tr>
    </w:tbl>
    <w:p w:rsidR="0080067B" w:rsidRPr="008F1135" w:rsidRDefault="0080067B" w:rsidP="008006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067B" w:rsidRPr="008F1135" w:rsidSect="008006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78A7"/>
    <w:multiLevelType w:val="multilevel"/>
    <w:tmpl w:val="6212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067B"/>
    <w:rsid w:val="00022E51"/>
    <w:rsid w:val="0003784A"/>
    <w:rsid w:val="000378DC"/>
    <w:rsid w:val="00085492"/>
    <w:rsid w:val="001877CA"/>
    <w:rsid w:val="00204DCF"/>
    <w:rsid w:val="00265C32"/>
    <w:rsid w:val="0026728C"/>
    <w:rsid w:val="002F297E"/>
    <w:rsid w:val="003E279B"/>
    <w:rsid w:val="0040526D"/>
    <w:rsid w:val="00412476"/>
    <w:rsid w:val="00432459"/>
    <w:rsid w:val="00466F69"/>
    <w:rsid w:val="004B71ED"/>
    <w:rsid w:val="004C0A17"/>
    <w:rsid w:val="005178A5"/>
    <w:rsid w:val="00534D9D"/>
    <w:rsid w:val="005A4E5F"/>
    <w:rsid w:val="00630962"/>
    <w:rsid w:val="00632825"/>
    <w:rsid w:val="00657EC8"/>
    <w:rsid w:val="00675E8B"/>
    <w:rsid w:val="006D2F41"/>
    <w:rsid w:val="006D3672"/>
    <w:rsid w:val="00761A6D"/>
    <w:rsid w:val="00786CD7"/>
    <w:rsid w:val="00787024"/>
    <w:rsid w:val="007C39E0"/>
    <w:rsid w:val="007E692C"/>
    <w:rsid w:val="0080067B"/>
    <w:rsid w:val="00806CA2"/>
    <w:rsid w:val="008976AC"/>
    <w:rsid w:val="008A1DC3"/>
    <w:rsid w:val="008B6EA7"/>
    <w:rsid w:val="008E1BF1"/>
    <w:rsid w:val="008F1135"/>
    <w:rsid w:val="009119CA"/>
    <w:rsid w:val="009B5A17"/>
    <w:rsid w:val="009B7D54"/>
    <w:rsid w:val="009D1B82"/>
    <w:rsid w:val="009F34CD"/>
    <w:rsid w:val="00A05074"/>
    <w:rsid w:val="00A37F34"/>
    <w:rsid w:val="00A65524"/>
    <w:rsid w:val="00B105FD"/>
    <w:rsid w:val="00BD329E"/>
    <w:rsid w:val="00C61E7B"/>
    <w:rsid w:val="00C768D8"/>
    <w:rsid w:val="00C91B18"/>
    <w:rsid w:val="00CC7670"/>
    <w:rsid w:val="00CD35A4"/>
    <w:rsid w:val="00CF4356"/>
    <w:rsid w:val="00D04665"/>
    <w:rsid w:val="00D673D8"/>
    <w:rsid w:val="00E200DC"/>
    <w:rsid w:val="00E336E1"/>
    <w:rsid w:val="00E62C0E"/>
    <w:rsid w:val="00E729CB"/>
    <w:rsid w:val="00EA0D14"/>
    <w:rsid w:val="00EA29C3"/>
    <w:rsid w:val="00F85DED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65"/>
  </w:style>
  <w:style w:type="paragraph" w:styleId="3">
    <w:name w:val="heading 3"/>
    <w:basedOn w:val="a"/>
    <w:link w:val="30"/>
    <w:uiPriority w:val="9"/>
    <w:qFormat/>
    <w:rsid w:val="006D2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61E7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8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F85DED"/>
  </w:style>
  <w:style w:type="character" w:customStyle="1" w:styleId="30">
    <w:name w:val="Заголовок 3 Знак"/>
    <w:basedOn w:val="a0"/>
    <w:link w:val="3"/>
    <w:uiPriority w:val="9"/>
    <w:rsid w:val="006D2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7">
    <w:name w:val="c7"/>
    <w:basedOn w:val="a"/>
    <w:rsid w:val="00C9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1B18"/>
  </w:style>
  <w:style w:type="character" w:customStyle="1" w:styleId="c14">
    <w:name w:val="c14"/>
    <w:basedOn w:val="a0"/>
    <w:rsid w:val="007E692C"/>
  </w:style>
  <w:style w:type="character" w:customStyle="1" w:styleId="c29">
    <w:name w:val="c29"/>
    <w:basedOn w:val="a0"/>
    <w:rsid w:val="007E692C"/>
  </w:style>
  <w:style w:type="character" w:customStyle="1" w:styleId="c18">
    <w:name w:val="c18"/>
    <w:basedOn w:val="a0"/>
    <w:rsid w:val="007E692C"/>
  </w:style>
  <w:style w:type="character" w:customStyle="1" w:styleId="c5">
    <w:name w:val="c5"/>
    <w:basedOn w:val="a0"/>
    <w:rsid w:val="007E6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6%D0%B0%D0%B2%D0%B0_(%D1%81%D1%82%D0%B0%D0%BD%D1%86%D0%B8%D1%8F)" TargetMode="External"/><Relationship Id="rId13" Type="http://schemas.openxmlformats.org/officeDocument/2006/relationships/hyperlink" Target="https://ru.wikipedia.org/wiki/%D0%94%D0%BE%D0%BD%D0%B5%D1%86%D0%BA%D0%B0%D1%8F_%D0%A1%D0%B5%D0%B9%D0%BC%D0%B8%D1%86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5%D0%BB%D0%B3%D0%BE%D1%80%D0%BE%D0%B4" TargetMode="External"/><Relationship Id="rId12" Type="http://schemas.openxmlformats.org/officeDocument/2006/relationships/hyperlink" Target="https://ru.wikipedia.org/wiki/%D0%9F%D0%BB%D0%BE%D1%81%D0%BA%D0%B0%D1%8F_(%D0%BF%D1%80%D0%B8%D1%82%D0%BE%D0%BA_%D0%A1%D0%B5%D0%B9%D0%BC%D0%B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5%D0%B9%D0%BC_(%D1%80%D0%B5%D0%BA%D0%B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1%D0%B5%D0%BB%D0%B3%D0%BE%D1%80%D0%BE%D0%B4%D1%81%D0%BA%D0%B0%D1%8F_%D0%BE%D0%B1%D0%BB%D0%B0%D1%81%D1%82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1%82%D0%B0%D1%80%D1%8B%D0%B9_%D0%9E%D1%81%D0%BA%D0%BE%D0%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9FD92-F15E-40AA-B7E5-B585BC93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Кафедра ДиНО</cp:lastModifiedBy>
  <cp:revision>40</cp:revision>
  <dcterms:created xsi:type="dcterms:W3CDTF">2025-05-05T10:02:00Z</dcterms:created>
  <dcterms:modified xsi:type="dcterms:W3CDTF">2025-05-12T10:51:00Z</dcterms:modified>
</cp:coreProperties>
</file>