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18" w:rsidRDefault="00B34518" w:rsidP="00B34518">
      <w:pPr>
        <w:pStyle w:val="1"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7874">
        <w:rPr>
          <w:rFonts w:ascii="Times New Roman" w:hAnsi="Times New Roman" w:cs="Times New Roman"/>
          <w:b/>
          <w:color w:val="auto"/>
          <w:sz w:val="28"/>
          <w:szCs w:val="28"/>
        </w:rPr>
        <w:t>Рагулина Е.В.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</w:p>
    <w:p w:rsidR="00B34518" w:rsidRPr="00A13F4D" w:rsidRDefault="00B34518" w:rsidP="00B3451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начальных классов МБОУ СОШ № 43 им </w:t>
      </w:r>
      <w:proofErr w:type="spellStart"/>
      <w:r>
        <w:rPr>
          <w:rFonts w:ascii="Times New Roman" w:hAnsi="Times New Roman"/>
        </w:rPr>
        <w:t>Г.К.Жукова</w:t>
      </w:r>
      <w:proofErr w:type="spellEnd"/>
      <w:r>
        <w:rPr>
          <w:rFonts w:ascii="Times New Roman" w:hAnsi="Times New Roman"/>
        </w:rPr>
        <w:t xml:space="preserve"> г. Курска</w:t>
      </w:r>
    </w:p>
    <w:p w:rsidR="00B34518" w:rsidRPr="00B47874" w:rsidRDefault="00B34518" w:rsidP="00B3451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4518" w:rsidRPr="00B47874" w:rsidRDefault="00B34518" w:rsidP="00B34518">
      <w:pPr>
        <w:pStyle w:val="1"/>
        <w:spacing w:before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0" w:name="_Toc17132829"/>
      <w:bookmarkStart w:id="1" w:name="_Toc17135333"/>
      <w:r w:rsidRPr="00B47874">
        <w:rPr>
          <w:rFonts w:ascii="Times New Roman" w:hAnsi="Times New Roman" w:cs="Times New Roman"/>
          <w:b/>
          <w:caps/>
          <w:color w:val="auto"/>
          <w:sz w:val="28"/>
          <w:szCs w:val="28"/>
        </w:rPr>
        <w:t>символы</w:t>
      </w:r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курского края</w:t>
      </w:r>
      <w:r w:rsidRPr="00B47874">
        <w:rPr>
          <w:rFonts w:ascii="Times New Roman" w:hAnsi="Times New Roman" w:cs="Times New Roman"/>
          <w:b/>
          <w:caps/>
          <w:color w:val="auto"/>
          <w:sz w:val="28"/>
          <w:szCs w:val="28"/>
        </w:rPr>
        <w:t>.</w:t>
      </w:r>
      <w:bookmarkStart w:id="2" w:name="_Toc17132830"/>
      <w:bookmarkStart w:id="3" w:name="_Toc17135334"/>
      <w:bookmarkEnd w:id="0"/>
      <w:bookmarkEnd w:id="1"/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Pr="00B47874">
        <w:rPr>
          <w:rFonts w:ascii="Times New Roman" w:hAnsi="Times New Roman" w:cs="Times New Roman"/>
          <w:b/>
          <w:caps/>
          <w:color w:val="auto"/>
          <w:sz w:val="28"/>
          <w:szCs w:val="28"/>
        </w:rPr>
        <w:t>Курский соловей</w:t>
      </w:r>
      <w:bookmarkEnd w:id="2"/>
      <w:bookmarkEnd w:id="3"/>
    </w:p>
    <w:p w:rsidR="00B34518" w:rsidRPr="00FC4FC2" w:rsidRDefault="00B34518" w:rsidP="00B34518">
      <w:pPr>
        <w:pStyle w:val="c6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C4FC2">
        <w:rPr>
          <w:rStyle w:val="c2"/>
          <w:rFonts w:eastAsiaTheme="majorEastAsia"/>
          <w:b/>
          <w:bCs/>
          <w:color w:val="000000"/>
          <w:sz w:val="28"/>
          <w:szCs w:val="28"/>
        </w:rPr>
        <w:t>Цель: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 </w:t>
      </w:r>
      <w:r w:rsidRPr="00FC4FC2">
        <w:rPr>
          <w:rStyle w:val="c2"/>
          <w:rFonts w:eastAsiaTheme="majorEastAsia"/>
          <w:color w:val="000000"/>
          <w:sz w:val="28"/>
          <w:szCs w:val="28"/>
        </w:rPr>
        <w:t xml:space="preserve">расширяя знания воспитанников 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по истории создания и о значении </w:t>
      </w:r>
      <w:r w:rsidRPr="00FC4FC2">
        <w:rPr>
          <w:rStyle w:val="c2"/>
          <w:rFonts w:eastAsiaTheme="majorEastAsia"/>
          <w:color w:val="000000"/>
          <w:sz w:val="28"/>
          <w:szCs w:val="28"/>
        </w:rPr>
        <w:t>государственной символи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ки г. Курска и Курской области, </w:t>
      </w:r>
      <w:r w:rsidRPr="00FC4FC2">
        <w:rPr>
          <w:rStyle w:val="c2"/>
          <w:rFonts w:eastAsiaTheme="majorEastAsia"/>
          <w:color w:val="000000"/>
          <w:sz w:val="28"/>
          <w:szCs w:val="28"/>
        </w:rPr>
        <w:t>воспитывать уважительное отн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ошение к национальным символам </w:t>
      </w:r>
      <w:r w:rsidRPr="00FC4FC2">
        <w:rPr>
          <w:rStyle w:val="c2"/>
          <w:rFonts w:eastAsiaTheme="majorEastAsia"/>
          <w:color w:val="000000"/>
          <w:sz w:val="28"/>
          <w:szCs w:val="28"/>
        </w:rPr>
        <w:t>государства, бережное отношение к историческому и культурному наследию земляков.</w:t>
      </w:r>
    </w:p>
    <w:p w:rsidR="00B34518" w:rsidRPr="00FC4FC2" w:rsidRDefault="00B34518" w:rsidP="00B34518">
      <w:pPr>
        <w:pStyle w:val="c6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Style w:val="c2"/>
          <w:rFonts w:eastAsiaTheme="majorEastAsia"/>
          <w:b/>
          <w:bCs/>
          <w:color w:val="000000"/>
          <w:sz w:val="28"/>
          <w:szCs w:val="28"/>
        </w:rPr>
        <w:t>Оборудование</w:t>
      </w:r>
      <w:r w:rsidRPr="00FC4FC2">
        <w:rPr>
          <w:rStyle w:val="c2"/>
          <w:rFonts w:eastAsiaTheme="majorEastAsia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FC4FC2">
        <w:rPr>
          <w:rStyle w:val="c2"/>
          <w:rFonts w:eastAsiaTheme="majorEastAsia"/>
          <w:color w:val="000000"/>
          <w:sz w:val="28"/>
          <w:szCs w:val="28"/>
        </w:rPr>
        <w:t>карта Курской области, изо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бражение Государственного герба РФ, г. Курска; флага РФ, г. Курска; </w:t>
      </w:r>
      <w:r w:rsidRPr="00FC4FC2">
        <w:rPr>
          <w:rStyle w:val="c2"/>
          <w:rFonts w:eastAsiaTheme="majorEastAsia"/>
          <w:color w:val="000000"/>
          <w:sz w:val="28"/>
          <w:szCs w:val="28"/>
        </w:rPr>
        <w:t>магнитофон, запись гимна России.</w:t>
      </w:r>
      <w:proofErr w:type="gramEnd"/>
    </w:p>
    <w:p w:rsidR="00B34518" w:rsidRPr="00FC4FC2" w:rsidRDefault="00B34518" w:rsidP="00B34518">
      <w:pPr>
        <w:pStyle w:val="c0"/>
        <w:spacing w:before="0" w:beforeAutospacing="0" w:after="0" w:afterAutospacing="0" w:line="23" w:lineRule="atLeast"/>
        <w:ind w:firstLine="709"/>
        <w:jc w:val="center"/>
        <w:rPr>
          <w:color w:val="000000"/>
          <w:sz w:val="28"/>
          <w:szCs w:val="28"/>
        </w:rPr>
      </w:pPr>
      <w:r w:rsidRPr="00FC4FC2">
        <w:rPr>
          <w:rStyle w:val="c9"/>
          <w:rFonts w:eastAsiaTheme="majorEastAsia"/>
          <w:b/>
          <w:bCs/>
          <w:color w:val="000000"/>
          <w:sz w:val="28"/>
          <w:szCs w:val="28"/>
        </w:rPr>
        <w:t>Ход занятия</w:t>
      </w:r>
    </w:p>
    <w:p w:rsidR="00B34518" w:rsidRPr="00FC4FC2" w:rsidRDefault="00B34518" w:rsidP="00B34518">
      <w:pPr>
        <w:pStyle w:val="c0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C4FC2">
        <w:rPr>
          <w:rStyle w:val="c1"/>
          <w:rFonts w:eastAsiaTheme="majorEastAsia"/>
          <w:color w:val="000000"/>
          <w:sz w:val="28"/>
          <w:szCs w:val="28"/>
        </w:rPr>
        <w:t>-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Pr="00FC4FC2">
        <w:rPr>
          <w:rStyle w:val="c1"/>
          <w:rFonts w:eastAsiaTheme="majorEastAsia"/>
          <w:color w:val="000000"/>
          <w:sz w:val="28"/>
          <w:szCs w:val="28"/>
        </w:rPr>
        <w:t>Как называется наша страна?</w:t>
      </w:r>
    </w:p>
    <w:p w:rsidR="00B34518" w:rsidRPr="00FC4FC2" w:rsidRDefault="00B34518" w:rsidP="00B34518">
      <w:pPr>
        <w:pStyle w:val="c0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C4FC2">
        <w:rPr>
          <w:rStyle w:val="c1"/>
          <w:rFonts w:eastAsiaTheme="majorEastAsia"/>
          <w:color w:val="000000"/>
          <w:sz w:val="28"/>
          <w:szCs w:val="28"/>
        </w:rPr>
        <w:t>-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Pr="00FC4FC2">
        <w:rPr>
          <w:rStyle w:val="c1"/>
          <w:rFonts w:eastAsiaTheme="majorEastAsia"/>
          <w:color w:val="000000"/>
          <w:sz w:val="28"/>
          <w:szCs w:val="28"/>
        </w:rPr>
        <w:t>Как называется наш город?</w:t>
      </w:r>
    </w:p>
    <w:p w:rsidR="00B34518" w:rsidRPr="00B47874" w:rsidRDefault="00B34518" w:rsidP="00B34518">
      <w:pPr>
        <w:pStyle w:val="c0"/>
        <w:spacing w:before="0" w:beforeAutospacing="0" w:after="0" w:afterAutospacing="0" w:line="23" w:lineRule="atLeast"/>
        <w:ind w:firstLine="709"/>
        <w:jc w:val="both"/>
        <w:rPr>
          <w:rStyle w:val="c1"/>
          <w:color w:val="000000"/>
          <w:sz w:val="28"/>
          <w:szCs w:val="28"/>
        </w:rPr>
      </w:pPr>
      <w:r w:rsidRPr="00FC4FC2">
        <w:rPr>
          <w:rStyle w:val="c1"/>
          <w:rFonts w:eastAsiaTheme="majorEastAsia"/>
          <w:color w:val="000000"/>
          <w:sz w:val="28"/>
          <w:szCs w:val="28"/>
        </w:rPr>
        <w:t xml:space="preserve">Сегодня мы с вами будем говорить о нашем любимом городе Курске и обо всём Курском крае, о его природе, узнаем, почему город Курск 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именно так называется и почему </w:t>
      </w:r>
      <w:r w:rsidRPr="00FC4FC2">
        <w:rPr>
          <w:rStyle w:val="c1"/>
          <w:rFonts w:eastAsiaTheme="majorEastAsia"/>
          <w:color w:val="000000"/>
          <w:sz w:val="28"/>
          <w:szCs w:val="28"/>
        </w:rPr>
        <w:t>Курский край известен как соловьиный край.</w:t>
      </w:r>
    </w:p>
    <w:p w:rsidR="00B34518" w:rsidRPr="00FC4FC2" w:rsidRDefault="00B34518" w:rsidP="00B34518">
      <w:pPr>
        <w:pStyle w:val="c0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Отгадайте загадку: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Style w:val="c2"/>
          <w:rFonts w:ascii="Times New Roman" w:eastAsiaTheme="majorEastAsia" w:hAnsi="Times New Roman"/>
          <w:b/>
          <w:bCs/>
          <w:color w:val="000000"/>
          <w:sz w:val="28"/>
          <w:szCs w:val="28"/>
        </w:rPr>
        <w:t xml:space="preserve"> </w:t>
      </w:r>
      <w:r w:rsidRPr="00FC4FC2">
        <w:rPr>
          <w:rFonts w:ascii="Times New Roman" w:hAnsi="Times New Roman"/>
          <w:sz w:val="28"/>
          <w:szCs w:val="28"/>
        </w:rPr>
        <w:t>Он всегда поёт красиво,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Звонкий голос с переливом,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Трелью заливается,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 xml:space="preserve">Как птица называется?  (Соловей) </w:t>
      </w:r>
    </w:p>
    <w:p w:rsidR="00B34518" w:rsidRPr="0045265C" w:rsidRDefault="00B34518" w:rsidP="00B34518">
      <w:pPr>
        <w:spacing w:after="0" w:line="23" w:lineRule="atLeast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5265C">
        <w:rPr>
          <w:rFonts w:ascii="Times New Roman" w:hAnsi="Times New Roman"/>
          <w:i/>
          <w:sz w:val="28"/>
          <w:szCs w:val="28"/>
        </w:rPr>
        <w:t xml:space="preserve">Работа в тетради </w:t>
      </w:r>
      <w:r>
        <w:rPr>
          <w:rFonts w:ascii="Times New Roman" w:hAnsi="Times New Roman"/>
          <w:i/>
          <w:sz w:val="28"/>
          <w:szCs w:val="28"/>
        </w:rPr>
        <w:t xml:space="preserve">на странице </w:t>
      </w:r>
      <w:r w:rsidRPr="0045265C">
        <w:rPr>
          <w:rFonts w:ascii="Times New Roman" w:hAnsi="Times New Roman"/>
          <w:i/>
          <w:sz w:val="28"/>
          <w:szCs w:val="28"/>
        </w:rPr>
        <w:t>21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FC2">
        <w:rPr>
          <w:rFonts w:ascii="Times New Roman" w:hAnsi="Times New Roman"/>
          <w:sz w:val="28"/>
          <w:szCs w:val="28"/>
        </w:rPr>
        <w:t>Выб</w:t>
      </w:r>
      <w:r>
        <w:rPr>
          <w:rFonts w:ascii="Times New Roman" w:hAnsi="Times New Roman"/>
          <w:sz w:val="28"/>
          <w:szCs w:val="28"/>
        </w:rPr>
        <w:t xml:space="preserve">ерите нужные буквы и составьте </w:t>
      </w:r>
      <w:r w:rsidRPr="00FC4FC2">
        <w:rPr>
          <w:rFonts w:ascii="Times New Roman" w:hAnsi="Times New Roman"/>
          <w:sz w:val="28"/>
          <w:szCs w:val="28"/>
        </w:rPr>
        <w:t>название одного из символов города Курска.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FC2">
        <w:rPr>
          <w:rFonts w:ascii="Times New Roman" w:hAnsi="Times New Roman"/>
          <w:sz w:val="28"/>
          <w:szCs w:val="28"/>
        </w:rPr>
        <w:t>Что вы знаете об этой птице?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 xml:space="preserve">Соловей </w:t>
      </w:r>
      <w:r>
        <w:rPr>
          <w:rFonts w:ascii="Times New Roman" w:hAnsi="Times New Roman"/>
          <w:sz w:val="28"/>
          <w:szCs w:val="28"/>
        </w:rPr>
        <w:t>–</w:t>
      </w:r>
      <w:r w:rsidRPr="00FC4FC2">
        <w:rPr>
          <w:rFonts w:ascii="Times New Roman" w:hAnsi="Times New Roman"/>
          <w:sz w:val="28"/>
          <w:szCs w:val="28"/>
        </w:rPr>
        <w:t xml:space="preserve"> один из самых знаменитых певцов среди птиц. Далеко разносится его песня в тёплых весенних сумерках.</w:t>
      </w:r>
      <w:r w:rsidRPr="003E390F">
        <w:rPr>
          <w:rFonts w:ascii="Times New Roman" w:hAnsi="Times New Roman"/>
          <w:sz w:val="28"/>
          <w:szCs w:val="28"/>
        </w:rPr>
        <w:t xml:space="preserve"> Сам</w:t>
      </w:r>
      <w:r w:rsidRPr="00FC4FC2">
        <w:rPr>
          <w:rFonts w:ascii="Times New Roman" w:hAnsi="Times New Roman"/>
          <w:sz w:val="28"/>
          <w:szCs w:val="28"/>
        </w:rPr>
        <w:t xml:space="preserve"> певец </w:t>
      </w:r>
      <w:r>
        <w:rPr>
          <w:rFonts w:ascii="Times New Roman" w:hAnsi="Times New Roman"/>
          <w:sz w:val="28"/>
          <w:szCs w:val="28"/>
        </w:rPr>
        <w:t>–</w:t>
      </w:r>
      <w:r w:rsidRPr="00FC4FC2">
        <w:rPr>
          <w:rFonts w:ascii="Times New Roman" w:hAnsi="Times New Roman"/>
          <w:sz w:val="28"/>
          <w:szCs w:val="28"/>
        </w:rPr>
        <w:t xml:space="preserve"> серенькая, невзрачная птичка, чуть больше воробья. Цве</w:t>
      </w:r>
      <w:r>
        <w:rPr>
          <w:rFonts w:ascii="Times New Roman" w:hAnsi="Times New Roman"/>
          <w:sz w:val="28"/>
          <w:szCs w:val="28"/>
        </w:rPr>
        <w:t xml:space="preserve">т перьев </w:t>
      </w:r>
      <w:proofErr w:type="spellStart"/>
      <w:r>
        <w:rPr>
          <w:rFonts w:ascii="Times New Roman" w:hAnsi="Times New Roman"/>
          <w:sz w:val="28"/>
          <w:szCs w:val="28"/>
        </w:rPr>
        <w:t>буровато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FC4FC2">
        <w:rPr>
          <w:rFonts w:ascii="Times New Roman" w:hAnsi="Times New Roman"/>
          <w:sz w:val="28"/>
          <w:szCs w:val="28"/>
        </w:rPr>
        <w:t>коричневый. На груди светлое, в "</w:t>
      </w:r>
      <w:proofErr w:type="spellStart"/>
      <w:r w:rsidRPr="00FC4FC2">
        <w:rPr>
          <w:rFonts w:ascii="Times New Roman" w:hAnsi="Times New Roman"/>
          <w:sz w:val="28"/>
          <w:szCs w:val="28"/>
        </w:rPr>
        <w:t>пестринках</w:t>
      </w:r>
      <w:proofErr w:type="spellEnd"/>
      <w:r w:rsidRPr="00FC4FC2">
        <w:rPr>
          <w:rFonts w:ascii="Times New Roman" w:hAnsi="Times New Roman"/>
          <w:sz w:val="28"/>
          <w:szCs w:val="28"/>
        </w:rPr>
        <w:t xml:space="preserve">", пятно. Глаза </w:t>
      </w:r>
      <w:r>
        <w:rPr>
          <w:rFonts w:ascii="Times New Roman" w:hAnsi="Times New Roman"/>
          <w:sz w:val="28"/>
          <w:szCs w:val="28"/>
        </w:rPr>
        <w:t>–</w:t>
      </w:r>
      <w:r w:rsidRPr="00FC4FC2">
        <w:rPr>
          <w:rFonts w:ascii="Times New Roman" w:hAnsi="Times New Roman"/>
          <w:sz w:val="28"/>
          <w:szCs w:val="28"/>
        </w:rPr>
        <w:t xml:space="preserve"> черные блестящие "бусинки".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 xml:space="preserve">Но увидеть соловья трудно: это скрытная и осторожная птица. Чудесная песня соловья </w:t>
      </w:r>
      <w:r w:rsidR="0029016F">
        <w:rPr>
          <w:rFonts w:ascii="Times New Roman" w:hAnsi="Times New Roman"/>
          <w:sz w:val="28"/>
          <w:szCs w:val="28"/>
        </w:rPr>
        <w:t>–</w:t>
      </w:r>
      <w:bookmarkStart w:id="4" w:name="_GoBack"/>
      <w:bookmarkEnd w:id="4"/>
      <w:r w:rsidRPr="00FC4FC2">
        <w:rPr>
          <w:rFonts w:ascii="Times New Roman" w:hAnsi="Times New Roman"/>
          <w:sz w:val="28"/>
          <w:szCs w:val="28"/>
        </w:rPr>
        <w:t xml:space="preserve"> это и знак того, что территория занята, и приглашение самки к созданию семьи.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Поёт соловей, сидя где-</w:t>
      </w:r>
      <w:r w:rsidRPr="00FC4FC2">
        <w:rPr>
          <w:rFonts w:ascii="Times New Roman" w:hAnsi="Times New Roman"/>
          <w:sz w:val="28"/>
          <w:szCs w:val="28"/>
        </w:rPr>
        <w:t>нибудь на ветке, не очень высоко от земли. Во время пения он забывает об опасности. Тогда к нему можно приблизиться и попытаться разглядеть.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Обычно соловьиная песня зву</w:t>
      </w:r>
      <w:r>
        <w:rPr>
          <w:rFonts w:ascii="Times New Roman" w:hAnsi="Times New Roman"/>
          <w:sz w:val="28"/>
          <w:szCs w:val="28"/>
        </w:rPr>
        <w:t>чит на зор</w:t>
      </w:r>
      <w:r w:rsidRPr="00FC4FC2">
        <w:rPr>
          <w:rFonts w:ascii="Times New Roman" w:hAnsi="Times New Roman"/>
          <w:sz w:val="28"/>
          <w:szCs w:val="28"/>
        </w:rPr>
        <w:t xml:space="preserve">е. Соловьи начинают петь, когда распускаются первые зелёные листочки. По народной примете "когда напьётся воды с берёзового листа". Звонкая песня соловья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C4FC2">
        <w:rPr>
          <w:rFonts w:ascii="Times New Roman" w:hAnsi="Times New Roman"/>
          <w:sz w:val="28"/>
          <w:szCs w:val="28"/>
        </w:rPr>
        <w:t>это разнообразные свисты, щёлканья, переливы. Звуки то отрывистые, резкие, то нежные, мелодичные.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lastRenderedPageBreak/>
        <w:t>Молодые соловьи учатся пению у старших, подражают им. В тех местах, где появляется один искусный мастер пения, и другие соловьи становятся отличными певцами.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FC2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 xml:space="preserve">и, вы знаете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сколько колен (</w:t>
      </w:r>
      <w:r w:rsidRPr="00FC4FC2">
        <w:rPr>
          <w:rFonts w:ascii="Times New Roman" w:hAnsi="Times New Roman"/>
          <w:sz w:val="28"/>
          <w:szCs w:val="28"/>
        </w:rPr>
        <w:t>«куплетов песен») может быть песня курского соловья?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FC2">
        <w:rPr>
          <w:rFonts w:ascii="Times New Roman" w:hAnsi="Times New Roman"/>
          <w:sz w:val="28"/>
          <w:szCs w:val="28"/>
        </w:rPr>
        <w:t>Вам надо решить примеры, расставить ответы в порядке возрастания</w:t>
      </w:r>
      <w:r>
        <w:rPr>
          <w:rFonts w:ascii="Times New Roman" w:hAnsi="Times New Roman"/>
          <w:sz w:val="28"/>
          <w:szCs w:val="28"/>
        </w:rPr>
        <w:t>,</w:t>
      </w:r>
      <w:r w:rsidRPr="00FC4FC2">
        <w:rPr>
          <w:rFonts w:ascii="Times New Roman" w:hAnsi="Times New Roman"/>
          <w:sz w:val="28"/>
          <w:szCs w:val="28"/>
        </w:rPr>
        <w:t xml:space="preserve"> и вы узнаете, сколько колен может исполнять курский соловей</w:t>
      </w:r>
      <w:proofErr w:type="gramStart"/>
      <w:r w:rsidRPr="00FC4FC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абочая тетрадь, страница 24)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FC2">
        <w:rPr>
          <w:rFonts w:ascii="Times New Roman" w:hAnsi="Times New Roman"/>
          <w:sz w:val="28"/>
          <w:szCs w:val="28"/>
        </w:rPr>
        <w:t>Молодцы! Правильно!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Песня курского соловья насчитывает от 8 до 24 колен.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(Прослушивание песни соловья)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4FC2">
        <w:rPr>
          <w:rFonts w:ascii="Times New Roman" w:hAnsi="Times New Roman"/>
          <w:b/>
          <w:sz w:val="28"/>
          <w:szCs w:val="28"/>
        </w:rPr>
        <w:t>О курском соловье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Не споёт вам красивей,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Так как курский соловей,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Никакая больше птаха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Из лесов, лугов, полей.</w:t>
      </w:r>
    </w:p>
    <w:p w:rsidR="00B34518" w:rsidRPr="00FC4FC2" w:rsidRDefault="00B34518" w:rsidP="00B34518">
      <w:pPr>
        <w:spacing w:after="0" w:line="23" w:lineRule="atLeas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Диалектов разных тьма,</w:t>
      </w:r>
    </w:p>
    <w:p w:rsidR="00B34518" w:rsidRPr="00FC4FC2" w:rsidRDefault="00B34518" w:rsidP="00B34518">
      <w:pPr>
        <w:spacing w:after="0" w:line="23" w:lineRule="atLeas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Но не надо тут ума</w:t>
      </w:r>
    </w:p>
    <w:p w:rsidR="00B34518" w:rsidRPr="00FC4FC2" w:rsidRDefault="00B34518" w:rsidP="00B34518">
      <w:pPr>
        <w:spacing w:after="0" w:line="23" w:lineRule="atLeas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Чтоб понять, без знаний такта,-</w:t>
      </w:r>
    </w:p>
    <w:p w:rsidR="00B34518" w:rsidRPr="00FC4FC2" w:rsidRDefault="00B34518" w:rsidP="00B34518">
      <w:pPr>
        <w:spacing w:after="0" w:line="23" w:lineRule="atLeas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Птица лучшая одна.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И неповторим куплет -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Как прекрасны звуки флейт,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 xml:space="preserve">Клёкот, посвист... 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Все колена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FC4FC2">
        <w:rPr>
          <w:rFonts w:ascii="Times New Roman" w:hAnsi="Times New Roman"/>
          <w:sz w:val="28"/>
          <w:szCs w:val="28"/>
        </w:rPr>
        <w:t>Повторить героев нет</w:t>
      </w:r>
      <w:proofErr w:type="gramEnd"/>
      <w:r w:rsidRPr="00FC4FC2">
        <w:rPr>
          <w:rFonts w:ascii="Times New Roman" w:hAnsi="Times New Roman"/>
          <w:sz w:val="28"/>
          <w:szCs w:val="28"/>
        </w:rPr>
        <w:t>.</w:t>
      </w:r>
    </w:p>
    <w:p w:rsidR="00B34518" w:rsidRPr="00FC4FC2" w:rsidRDefault="00B34518" w:rsidP="00B34518">
      <w:pPr>
        <w:spacing w:after="0" w:line="23" w:lineRule="atLeas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4FC2">
        <w:rPr>
          <w:rFonts w:ascii="Times New Roman" w:hAnsi="Times New Roman"/>
          <w:sz w:val="28"/>
          <w:szCs w:val="28"/>
        </w:rPr>
        <w:t>(Сергей Прилуцкий)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Гнёзда соловьи устраивают на земле или среди ветвей невысоких кустарников. Но вот появились птенцы, и соловьиные песни смолкают. Соловьям сейчас не до песен: надо кормить малышей.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4FC2">
        <w:rPr>
          <w:rFonts w:ascii="Times New Roman" w:hAnsi="Times New Roman"/>
          <w:sz w:val="28"/>
          <w:szCs w:val="28"/>
        </w:rPr>
        <w:t>тенцы, ещё не умея летать, уже покинули гнездо. Словно серые мышата, они ловко бегают и прячутся в траве, перепархивают с места на место.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Питаются соловьи муравьями, жуками, гусеницами, бабочками. Клюют семена и ягоды.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4FC2">
        <w:rPr>
          <w:rFonts w:ascii="Times New Roman" w:hAnsi="Times New Roman"/>
          <w:sz w:val="28"/>
          <w:szCs w:val="28"/>
        </w:rPr>
        <w:t xml:space="preserve"> конце лета эти птицы улетают на зимовку в далёкие тёплые страны.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- Ребята, я предлагаю вам отправиться в путешествие в мир природы. И совершить это увлекательное путешествие в мир природы нам поможет познавательная игра «Всех красивей и заливистей курский соловей».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 xml:space="preserve">Наша игра </w:t>
      </w:r>
      <w:r>
        <w:rPr>
          <w:rFonts w:ascii="Times New Roman" w:hAnsi="Times New Roman"/>
          <w:sz w:val="28"/>
          <w:szCs w:val="28"/>
        </w:rPr>
        <w:t>–</w:t>
      </w:r>
      <w:r w:rsidRPr="00FC4FC2">
        <w:rPr>
          <w:rFonts w:ascii="Times New Roman" w:hAnsi="Times New Roman"/>
          <w:sz w:val="28"/>
          <w:szCs w:val="28"/>
        </w:rPr>
        <w:t xml:space="preserve"> это интересные конкурсы, вопросы, это ваши знания, находчивость.</w:t>
      </w:r>
    </w:p>
    <w:p w:rsidR="00B34518" w:rsidRPr="0045265C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4FC2">
        <w:rPr>
          <w:rFonts w:ascii="Times New Roman" w:hAnsi="Times New Roman"/>
          <w:b/>
          <w:sz w:val="28"/>
          <w:szCs w:val="28"/>
        </w:rPr>
        <w:t>1.Конкурс «Игра «Доскажи словечко»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Кто в саду выводит трели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На рожке и на свирели?: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Знать опять среди ветвей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Поселился..</w:t>
      </w:r>
      <w:proofErr w:type="gramStart"/>
      <w:r w:rsidRPr="00FC4FC2">
        <w:rPr>
          <w:rFonts w:ascii="Times New Roman" w:hAnsi="Times New Roman"/>
          <w:sz w:val="28"/>
          <w:szCs w:val="28"/>
        </w:rPr>
        <w:t>.(</w:t>
      </w:r>
      <w:proofErr w:type="gramEnd"/>
      <w:r w:rsidRPr="00FC4FC2">
        <w:rPr>
          <w:rFonts w:ascii="Times New Roman" w:hAnsi="Times New Roman"/>
          <w:sz w:val="28"/>
          <w:szCs w:val="28"/>
        </w:rPr>
        <w:t xml:space="preserve">соловей!) 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lastRenderedPageBreak/>
        <w:t>Я таланта не таю: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Замечательно пою!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Слыша песню из ветвей,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 xml:space="preserve">Знайте, это ...(Соловей). 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Птичка, внешне неприметна,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Запоёт среди ветвей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Так, что ахнем мы: «Ведь это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 xml:space="preserve">Голосистый (соловей)». </w:t>
      </w:r>
    </w:p>
    <w:p w:rsidR="00B34518" w:rsidRPr="00FC4FC2" w:rsidRDefault="00B34518" w:rsidP="00B34518">
      <w:pPr>
        <w:spacing w:after="0" w:line="23" w:lineRule="atLeast"/>
        <w:ind w:left="851"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Эта маленькая птица</w:t>
      </w:r>
    </w:p>
    <w:p w:rsidR="00B34518" w:rsidRPr="00FC4FC2" w:rsidRDefault="00B34518" w:rsidP="00B34518">
      <w:pPr>
        <w:spacing w:after="0" w:line="23" w:lineRule="atLeast"/>
        <w:ind w:left="851"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Петь большая мастерица</w:t>
      </w:r>
    </w:p>
    <w:p w:rsidR="00B34518" w:rsidRPr="00FC4FC2" w:rsidRDefault="00B34518" w:rsidP="00B34518">
      <w:pPr>
        <w:spacing w:after="0" w:line="23" w:lineRule="atLeast"/>
        <w:ind w:left="851"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На берёзке средь ветвей</w:t>
      </w:r>
    </w:p>
    <w:p w:rsidR="00B34518" w:rsidRPr="00FC4FC2" w:rsidRDefault="00B34518" w:rsidP="00B34518">
      <w:pPr>
        <w:spacing w:after="0" w:line="23" w:lineRule="atLeast"/>
        <w:ind w:left="851"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 xml:space="preserve">Трель заводит... (соловей) 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Слышишь? В роще чья-то трель,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То ни скрипка, ни свирель: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Песен нет его милей –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Это птичка (соловей)</w:t>
      </w:r>
    </w:p>
    <w:p w:rsidR="00B34518" w:rsidRPr="00FC4FC2" w:rsidRDefault="00B34518" w:rsidP="00B34518">
      <w:pPr>
        <w:spacing w:after="0" w:line="23" w:lineRule="atLeast"/>
        <w:ind w:left="993"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Прекраснее певца,</w:t>
      </w:r>
    </w:p>
    <w:p w:rsidR="00B34518" w:rsidRPr="00FC4FC2" w:rsidRDefault="00B34518" w:rsidP="00B34518">
      <w:pPr>
        <w:spacing w:after="0" w:line="23" w:lineRule="atLeast"/>
        <w:ind w:left="993"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Не слышал в жизни я!</w:t>
      </w:r>
    </w:p>
    <w:p w:rsidR="00B34518" w:rsidRPr="00FC4FC2" w:rsidRDefault="00B34518" w:rsidP="00B34518">
      <w:pPr>
        <w:spacing w:after="0" w:line="23" w:lineRule="atLeast"/>
        <w:ind w:left="993"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Он у меня в саду поёт, друзья.</w:t>
      </w:r>
    </w:p>
    <w:p w:rsidR="00B34518" w:rsidRPr="00FC4FC2" w:rsidRDefault="00B34518" w:rsidP="00B34518">
      <w:pPr>
        <w:spacing w:after="0" w:line="23" w:lineRule="atLeast"/>
        <w:ind w:left="993"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Любимый образ трелью, ты, навей!</w:t>
      </w:r>
    </w:p>
    <w:p w:rsidR="00B34518" w:rsidRPr="00371169" w:rsidRDefault="00B34518" w:rsidP="00B34518">
      <w:pPr>
        <w:spacing w:after="0" w:line="23" w:lineRule="atLeast"/>
        <w:ind w:left="993"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Как звать его? Конечно,</w:t>
      </w:r>
      <w:proofErr w:type="gramStart"/>
      <w:r w:rsidRPr="00FC4FC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C4FC2">
        <w:rPr>
          <w:rFonts w:ascii="Times New Roman" w:hAnsi="Times New Roman"/>
          <w:sz w:val="28"/>
          <w:szCs w:val="28"/>
        </w:rPr>
        <w:t>.. .(Соловей).</w:t>
      </w:r>
    </w:p>
    <w:p w:rsidR="00B34518" w:rsidRPr="00371169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4FC2">
        <w:rPr>
          <w:rFonts w:ascii="Times New Roman" w:hAnsi="Times New Roman"/>
          <w:b/>
          <w:sz w:val="28"/>
          <w:szCs w:val="28"/>
        </w:rPr>
        <w:t>2 конкурс «Продолжи пословицы»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Ласточка день начинает, а соловей …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Соловей месяц поёт, а ворона…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Мал соловей, да голос…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Соловей – птичка-невеличка, а запоёт – лес…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Собака лает, соловей…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Перелетный соловей: то на сосну, то …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ячмень колосится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Два соловья на одну ветку…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Щебечет, как соловей, а кусает…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Соловей может вырасти и в вороньем гнезде, но каркать…</w:t>
      </w:r>
    </w:p>
    <w:p w:rsidR="00B34518" w:rsidRPr="00371169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4FC2">
        <w:rPr>
          <w:rFonts w:ascii="Times New Roman" w:hAnsi="Times New Roman"/>
          <w:b/>
          <w:sz w:val="28"/>
          <w:szCs w:val="28"/>
        </w:rPr>
        <w:t>3 конкурс «Викторина»</w:t>
      </w:r>
    </w:p>
    <w:p w:rsidR="00B34518" w:rsidRPr="00371169" w:rsidRDefault="00B34518" w:rsidP="00B34518">
      <w:pPr>
        <w:pStyle w:val="a4"/>
        <w:numPr>
          <w:ilvl w:val="0"/>
          <w:numId w:val="1"/>
        </w:numPr>
        <w:spacing w:after="0" w:line="23" w:lineRule="atLeast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371169">
        <w:rPr>
          <w:rFonts w:ascii="Times New Roman" w:hAnsi="Times New Roman"/>
          <w:sz w:val="28"/>
          <w:szCs w:val="28"/>
        </w:rPr>
        <w:t>Когда в нашу местность прилетают соловьи? (в конце апреле-начале мая)</w:t>
      </w:r>
    </w:p>
    <w:p w:rsidR="00B34518" w:rsidRPr="00371169" w:rsidRDefault="00B34518" w:rsidP="00B34518">
      <w:pPr>
        <w:pStyle w:val="a4"/>
        <w:numPr>
          <w:ilvl w:val="0"/>
          <w:numId w:val="1"/>
        </w:numPr>
        <w:spacing w:after="0" w:line="23" w:lineRule="atLeast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371169">
        <w:rPr>
          <w:rFonts w:ascii="Times New Roman" w:hAnsi="Times New Roman"/>
          <w:sz w:val="28"/>
          <w:szCs w:val="28"/>
        </w:rPr>
        <w:t>О чём может поведать первая птичья трель, прозвучавшая на закате? (о том, что птицы начинают собираться в наших краях)</w:t>
      </w:r>
    </w:p>
    <w:p w:rsidR="00B34518" w:rsidRPr="00371169" w:rsidRDefault="00B34518" w:rsidP="00B34518">
      <w:pPr>
        <w:pStyle w:val="a4"/>
        <w:numPr>
          <w:ilvl w:val="0"/>
          <w:numId w:val="1"/>
        </w:numPr>
        <w:spacing w:after="0" w:line="23" w:lineRule="atLeast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371169">
        <w:rPr>
          <w:rFonts w:ascii="Times New Roman" w:hAnsi="Times New Roman"/>
          <w:sz w:val="28"/>
          <w:szCs w:val="28"/>
        </w:rPr>
        <w:t>Что значит песня для самого соловья? (средство общения)</w:t>
      </w:r>
    </w:p>
    <w:p w:rsidR="00B34518" w:rsidRPr="00371169" w:rsidRDefault="00B34518" w:rsidP="00B34518">
      <w:pPr>
        <w:pStyle w:val="a4"/>
        <w:numPr>
          <w:ilvl w:val="0"/>
          <w:numId w:val="1"/>
        </w:numPr>
        <w:spacing w:after="0" w:line="23" w:lineRule="atLeast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371169">
        <w:rPr>
          <w:rFonts w:ascii="Times New Roman" w:hAnsi="Times New Roman"/>
          <w:sz w:val="28"/>
          <w:szCs w:val="28"/>
        </w:rPr>
        <w:t>Какие места для проживания выбирают соловьи? (тихие лесные реки, поросшие ивняком, заливные луга с кустами черёмухи, ивы, низины, болота с густым кустарником)</w:t>
      </w:r>
    </w:p>
    <w:p w:rsidR="00B34518" w:rsidRPr="00371169" w:rsidRDefault="00B34518" w:rsidP="00B34518">
      <w:pPr>
        <w:pStyle w:val="a4"/>
        <w:numPr>
          <w:ilvl w:val="0"/>
          <w:numId w:val="1"/>
        </w:numPr>
        <w:spacing w:after="0" w:line="23" w:lineRule="atLeast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371169">
        <w:rPr>
          <w:rFonts w:ascii="Times New Roman" w:hAnsi="Times New Roman"/>
          <w:sz w:val="28"/>
          <w:szCs w:val="28"/>
        </w:rPr>
        <w:t>Где устраивают самки гнёзда? (на земле из прошлогодних засохших листьев).</w:t>
      </w:r>
    </w:p>
    <w:p w:rsidR="00B34518" w:rsidRPr="00371169" w:rsidRDefault="00B34518" w:rsidP="00B34518">
      <w:pPr>
        <w:pStyle w:val="a4"/>
        <w:numPr>
          <w:ilvl w:val="0"/>
          <w:numId w:val="1"/>
        </w:numPr>
        <w:spacing w:after="0" w:line="23" w:lineRule="atLeast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371169">
        <w:rPr>
          <w:rFonts w:ascii="Times New Roman" w:hAnsi="Times New Roman"/>
          <w:sz w:val="28"/>
          <w:szCs w:val="28"/>
        </w:rPr>
        <w:t>Когда в нашей местности кончают петь соловьи? (в последней декаде июня).</w:t>
      </w:r>
    </w:p>
    <w:p w:rsidR="00B34518" w:rsidRPr="00371169" w:rsidRDefault="00B34518" w:rsidP="00B34518">
      <w:pPr>
        <w:pStyle w:val="a4"/>
        <w:numPr>
          <w:ilvl w:val="0"/>
          <w:numId w:val="1"/>
        </w:numPr>
        <w:spacing w:after="0" w:line="23" w:lineRule="atLeast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371169">
        <w:rPr>
          <w:rFonts w:ascii="Times New Roman" w:hAnsi="Times New Roman"/>
          <w:sz w:val="28"/>
          <w:szCs w:val="28"/>
        </w:rPr>
        <w:lastRenderedPageBreak/>
        <w:t>После того как у самки появляются птенцы, соловей продолжает петь. Какие звуки издаёт прославленный певец? (ПРРРРРР).</w:t>
      </w:r>
    </w:p>
    <w:p w:rsidR="00B34518" w:rsidRPr="00371169" w:rsidRDefault="00B34518" w:rsidP="00B34518">
      <w:pPr>
        <w:pStyle w:val="a4"/>
        <w:numPr>
          <w:ilvl w:val="0"/>
          <w:numId w:val="1"/>
        </w:numPr>
        <w:spacing w:after="0" w:line="23" w:lineRule="atLeast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371169">
        <w:rPr>
          <w:rFonts w:ascii="Times New Roman" w:hAnsi="Times New Roman"/>
          <w:sz w:val="28"/>
          <w:szCs w:val="28"/>
        </w:rPr>
        <w:t>Чем питаются соловьи? (пауками, насекомыми, червями).</w:t>
      </w:r>
    </w:p>
    <w:p w:rsidR="00B34518" w:rsidRPr="00371169" w:rsidRDefault="00B34518" w:rsidP="00B34518">
      <w:pPr>
        <w:pStyle w:val="a4"/>
        <w:numPr>
          <w:ilvl w:val="0"/>
          <w:numId w:val="1"/>
        </w:numPr>
        <w:spacing w:after="0" w:line="23" w:lineRule="atLeast"/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371169">
        <w:rPr>
          <w:rFonts w:ascii="Times New Roman" w:hAnsi="Times New Roman"/>
          <w:sz w:val="28"/>
          <w:szCs w:val="28"/>
        </w:rPr>
        <w:t>Когда улетают соловьи? (в начале осени).</w:t>
      </w:r>
    </w:p>
    <w:p w:rsidR="00B34518" w:rsidRPr="00371169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C4FC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конкурс «</w:t>
      </w:r>
      <w:r w:rsidRPr="00FC4FC2">
        <w:rPr>
          <w:rFonts w:ascii="Times New Roman" w:hAnsi="Times New Roman"/>
          <w:b/>
          <w:sz w:val="28"/>
          <w:szCs w:val="28"/>
        </w:rPr>
        <w:t>Пословицы»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1169">
        <w:rPr>
          <w:rFonts w:ascii="Times New Roman" w:hAnsi="Times New Roman"/>
          <w:sz w:val="28"/>
          <w:szCs w:val="28"/>
        </w:rPr>
        <w:t>(соединить части пословиц)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 xml:space="preserve"> Соловей поет —                                        да голос не велик.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 xml:space="preserve"> 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Мал соловей,                                                  себя тешит.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 xml:space="preserve"> 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 xml:space="preserve">Соловья </w:t>
      </w:r>
      <w:proofErr w:type="gramStart"/>
      <w:r w:rsidRPr="00FC4FC2">
        <w:rPr>
          <w:rFonts w:ascii="Times New Roman" w:hAnsi="Times New Roman"/>
          <w:sz w:val="28"/>
          <w:szCs w:val="28"/>
        </w:rPr>
        <w:t>баснями</w:t>
      </w:r>
      <w:proofErr w:type="gramEnd"/>
      <w:r w:rsidRPr="00FC4FC2">
        <w:rPr>
          <w:rFonts w:ascii="Times New Roman" w:hAnsi="Times New Roman"/>
          <w:sz w:val="28"/>
          <w:szCs w:val="28"/>
        </w:rPr>
        <w:t xml:space="preserve">                                            а человек умением.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 xml:space="preserve"> </w:t>
      </w:r>
    </w:p>
    <w:p w:rsidR="00B34518" w:rsidRPr="00371169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Соловей берет пением,                               не кормят.</w:t>
      </w:r>
    </w:p>
    <w:p w:rsidR="00B34518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Обсудим вопросы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FC2">
        <w:rPr>
          <w:rFonts w:ascii="Times New Roman" w:hAnsi="Times New Roman"/>
          <w:sz w:val="28"/>
          <w:szCs w:val="28"/>
        </w:rPr>
        <w:t>Какова была цель занятия?</w:t>
      </w:r>
    </w:p>
    <w:p w:rsidR="00B34518" w:rsidRPr="003E390F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FC2">
        <w:rPr>
          <w:rFonts w:ascii="Times New Roman" w:hAnsi="Times New Roman"/>
          <w:sz w:val="28"/>
          <w:szCs w:val="28"/>
        </w:rPr>
        <w:t>Какие новые знания вы получили?</w:t>
      </w:r>
    </w:p>
    <w:p w:rsidR="00B34518" w:rsidRPr="00FC4FC2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4FC2">
        <w:rPr>
          <w:rFonts w:ascii="Times New Roman" w:hAnsi="Times New Roman"/>
          <w:sz w:val="28"/>
          <w:szCs w:val="28"/>
        </w:rPr>
        <w:t>-Какое задание было интересным?</w:t>
      </w:r>
    </w:p>
    <w:p w:rsidR="00B34518" w:rsidRPr="00082E7F" w:rsidRDefault="00B34518" w:rsidP="00B34518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C4FC2">
        <w:rPr>
          <w:rFonts w:ascii="Times New Roman" w:hAnsi="Times New Roman"/>
          <w:sz w:val="28"/>
          <w:szCs w:val="28"/>
        </w:rPr>
        <w:t>С каким настроение вы уходите с занятия?</w:t>
      </w:r>
      <w:proofErr w:type="gramEnd"/>
    </w:p>
    <w:p w:rsidR="00B34518" w:rsidRPr="0077476D" w:rsidRDefault="00B34518" w:rsidP="00B34518">
      <w:pPr>
        <w:pStyle w:val="a3"/>
        <w:spacing w:before="0" w:beforeAutospacing="0" w:after="0" w:afterAutospacing="0" w:line="23" w:lineRule="atLeast"/>
        <w:ind w:firstLine="709"/>
        <w:textAlignment w:val="baseline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Дополните предложение:</w:t>
      </w:r>
      <w:r w:rsidRPr="00FC4FC2">
        <w:rPr>
          <w:sz w:val="28"/>
          <w:szCs w:val="28"/>
        </w:rPr>
        <w:t xml:space="preserve"> «Теперь я знаю, что…»</w:t>
      </w:r>
    </w:p>
    <w:p w:rsidR="00A74052" w:rsidRDefault="00A74052"/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E79"/>
    <w:multiLevelType w:val="hybridMultilevel"/>
    <w:tmpl w:val="3C3C2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E9"/>
    <w:rsid w:val="0029016F"/>
    <w:rsid w:val="00815EE9"/>
    <w:rsid w:val="00A74052"/>
    <w:rsid w:val="00B3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18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B345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5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B34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4518"/>
    <w:pPr>
      <w:ind w:left="720"/>
      <w:contextualSpacing/>
    </w:pPr>
  </w:style>
  <w:style w:type="paragraph" w:customStyle="1" w:styleId="c6">
    <w:name w:val="c6"/>
    <w:basedOn w:val="a"/>
    <w:rsid w:val="00B34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34518"/>
  </w:style>
  <w:style w:type="paragraph" w:customStyle="1" w:styleId="c0">
    <w:name w:val="c0"/>
    <w:basedOn w:val="a"/>
    <w:rsid w:val="00B34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B34518"/>
  </w:style>
  <w:style w:type="character" w:customStyle="1" w:styleId="c1">
    <w:name w:val="c1"/>
    <w:basedOn w:val="a0"/>
    <w:rsid w:val="00B34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18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B345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5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B34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4518"/>
    <w:pPr>
      <w:ind w:left="720"/>
      <w:contextualSpacing/>
    </w:pPr>
  </w:style>
  <w:style w:type="paragraph" w:customStyle="1" w:styleId="c6">
    <w:name w:val="c6"/>
    <w:basedOn w:val="a"/>
    <w:rsid w:val="00B34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34518"/>
  </w:style>
  <w:style w:type="paragraph" w:customStyle="1" w:styleId="c0">
    <w:name w:val="c0"/>
    <w:basedOn w:val="a"/>
    <w:rsid w:val="00B34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B34518"/>
  </w:style>
  <w:style w:type="character" w:customStyle="1" w:styleId="c1">
    <w:name w:val="c1"/>
    <w:basedOn w:val="a0"/>
    <w:rsid w:val="00B3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3</cp:revision>
  <dcterms:created xsi:type="dcterms:W3CDTF">2023-07-24T11:44:00Z</dcterms:created>
  <dcterms:modified xsi:type="dcterms:W3CDTF">2023-07-24T11:46:00Z</dcterms:modified>
</cp:coreProperties>
</file>